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445DBF" w14:textId="77777777" w:rsidR="00793B88" w:rsidRPr="00793B88" w:rsidRDefault="00793B88" w:rsidP="00793B88">
      <w:pPr>
        <w:tabs>
          <w:tab w:val="left" w:pos="2304"/>
        </w:tabs>
        <w:jc w:val="center"/>
        <w:rPr>
          <w:rFonts w:ascii="Cambria" w:eastAsia="SimSun" w:hAnsi="Cambria" w:cs="Cambria"/>
          <w:color w:val="000000"/>
          <w:sz w:val="22"/>
          <w:szCs w:val="22"/>
          <w:lang w:val="en-CA"/>
        </w:rPr>
      </w:pPr>
      <w:r w:rsidRPr="00793B88">
        <w:rPr>
          <w:rFonts w:ascii="Cambria" w:eastAsia="SimSun" w:hAnsi="Cambria" w:cs="Cambria"/>
          <w:b/>
          <w:bCs/>
          <w:color w:val="000000"/>
          <w:sz w:val="36"/>
          <w:szCs w:val="36"/>
          <w:lang w:val="en-CA"/>
        </w:rPr>
        <w:t>Apples-to-Apples: Clustering and Ranking NHL Players Using Location Information and Scoring Impact</w:t>
      </w:r>
    </w:p>
    <w:p w14:paraId="4BCD3483" w14:textId="77777777" w:rsidR="00793B88" w:rsidRPr="00793B88" w:rsidRDefault="00793B88" w:rsidP="00793B88">
      <w:pPr>
        <w:tabs>
          <w:tab w:val="left" w:pos="2304"/>
        </w:tabs>
        <w:jc w:val="center"/>
        <w:rPr>
          <w:rFonts w:ascii="Cambria" w:eastAsia="SimSun" w:hAnsi="Cambria" w:cs="Cambria"/>
          <w:color w:val="000000"/>
          <w:sz w:val="28"/>
          <w:szCs w:val="28"/>
          <w:lang w:val="en-CA"/>
        </w:rPr>
      </w:pPr>
    </w:p>
    <w:p w14:paraId="1A647469" w14:textId="77777777" w:rsidR="00793B88" w:rsidRPr="00793B88" w:rsidRDefault="00793B88" w:rsidP="00793B88">
      <w:pPr>
        <w:tabs>
          <w:tab w:val="left" w:pos="2304"/>
        </w:tabs>
        <w:jc w:val="center"/>
        <w:rPr>
          <w:rFonts w:ascii="Cambria" w:eastAsia="SimSun" w:hAnsi="Cambria" w:cs="Cambria"/>
          <w:color w:val="000000"/>
          <w:sz w:val="28"/>
          <w:szCs w:val="28"/>
          <w:lang w:val="en-CA"/>
        </w:rPr>
      </w:pPr>
      <w:r w:rsidRPr="00793B88">
        <w:rPr>
          <w:rFonts w:ascii="Cambria" w:eastAsia="SimSun" w:hAnsi="Cambria" w:cs="Cambria"/>
          <w:color w:val="000000"/>
          <w:sz w:val="28"/>
          <w:szCs w:val="28"/>
          <w:lang w:val="en-CA"/>
        </w:rPr>
        <w:t>Oliver Schulte, Zeyu Zhao</w:t>
      </w:r>
    </w:p>
    <w:p w14:paraId="1AD2AC6D" w14:textId="77777777" w:rsidR="00793B88" w:rsidRPr="00793B88" w:rsidRDefault="00793B88" w:rsidP="00793B88">
      <w:pPr>
        <w:tabs>
          <w:tab w:val="left" w:pos="2304"/>
        </w:tabs>
        <w:jc w:val="center"/>
        <w:rPr>
          <w:rFonts w:ascii="Cambria" w:eastAsia="SimSun" w:hAnsi="Cambria" w:cs="Cambria"/>
          <w:color w:val="000000"/>
          <w:sz w:val="28"/>
          <w:szCs w:val="28"/>
          <w:lang w:val="en-CA"/>
        </w:rPr>
      </w:pPr>
      <w:r w:rsidRPr="00793B88">
        <w:rPr>
          <w:rFonts w:ascii="Cambria" w:eastAsia="SimSun" w:hAnsi="Cambria" w:cs="Cambria"/>
          <w:color w:val="000000"/>
          <w:sz w:val="28"/>
          <w:szCs w:val="28"/>
          <w:lang w:val="en-CA"/>
        </w:rPr>
        <w:t>School of Computing Science, Simon Fraser University, Vancouver, Canada</w:t>
      </w:r>
    </w:p>
    <w:p w14:paraId="1F2D81A1" w14:textId="77777777" w:rsidR="00793B88" w:rsidRPr="00793B88" w:rsidRDefault="00793B88" w:rsidP="00793B88">
      <w:pPr>
        <w:tabs>
          <w:tab w:val="left" w:pos="2304"/>
        </w:tabs>
        <w:jc w:val="center"/>
        <w:rPr>
          <w:rFonts w:ascii="Cambria" w:eastAsia="SimSun" w:hAnsi="Cambria" w:cs="Cambria"/>
          <w:color w:val="000000"/>
          <w:sz w:val="28"/>
          <w:szCs w:val="28"/>
          <w:lang w:val="en-CA"/>
        </w:rPr>
      </w:pPr>
    </w:p>
    <w:p w14:paraId="2FD2C186" w14:textId="77777777" w:rsidR="00793B88" w:rsidRPr="00793B88" w:rsidRDefault="00793B88" w:rsidP="00793B88">
      <w:pPr>
        <w:tabs>
          <w:tab w:val="left" w:pos="2304"/>
        </w:tabs>
        <w:jc w:val="center"/>
        <w:rPr>
          <w:rFonts w:ascii="Cambria" w:eastAsia="SimSun" w:hAnsi="Cambria" w:cs="Cambria"/>
          <w:color w:val="000000"/>
          <w:sz w:val="28"/>
          <w:szCs w:val="28"/>
          <w:lang w:val="en-CA"/>
        </w:rPr>
      </w:pPr>
      <w:r w:rsidRPr="00793B88">
        <w:rPr>
          <w:rFonts w:ascii="Cambria" w:eastAsia="SimSun" w:hAnsi="Cambria" w:cs="Cambria"/>
          <w:color w:val="000000"/>
          <w:sz w:val="28"/>
          <w:szCs w:val="28"/>
          <w:lang w:val="en-CA"/>
        </w:rPr>
        <w:t>Mehrsan Javan, Philippe Desaulniers</w:t>
      </w:r>
    </w:p>
    <w:p w14:paraId="435708D2" w14:textId="77777777" w:rsidR="00793B88" w:rsidRPr="00793B88" w:rsidRDefault="00793B88" w:rsidP="00793B88">
      <w:pPr>
        <w:tabs>
          <w:tab w:val="left" w:pos="2304"/>
        </w:tabs>
        <w:jc w:val="center"/>
        <w:rPr>
          <w:rFonts w:ascii="Cambria" w:eastAsia="SimSun" w:hAnsi="Cambria" w:cs="Cambria"/>
          <w:color w:val="000000"/>
          <w:sz w:val="28"/>
          <w:szCs w:val="28"/>
          <w:lang w:val="en-CA"/>
        </w:rPr>
      </w:pPr>
      <w:r w:rsidRPr="00793B88">
        <w:rPr>
          <w:rFonts w:ascii="Cambria" w:eastAsia="SimSun" w:hAnsi="Cambria" w:cs="Cambria"/>
          <w:color w:val="000000"/>
          <w:sz w:val="28"/>
          <w:szCs w:val="28"/>
          <w:lang w:val="en-CA"/>
        </w:rPr>
        <w:t>SPORTLOGiQ, Montreal, Canada</w:t>
      </w:r>
    </w:p>
    <w:p w14:paraId="7CFA43A4" w14:textId="77777777" w:rsidR="00793B88" w:rsidRPr="00793B88" w:rsidRDefault="00793B88" w:rsidP="00793B88">
      <w:pPr>
        <w:tabs>
          <w:tab w:val="left" w:pos="2304"/>
        </w:tabs>
        <w:jc w:val="center"/>
        <w:rPr>
          <w:rFonts w:ascii="Cambria" w:eastAsia="SimSun" w:hAnsi="Cambria" w:cs="Cambria"/>
          <w:color w:val="000000"/>
          <w:sz w:val="28"/>
          <w:szCs w:val="28"/>
          <w:lang w:val="en-CA"/>
        </w:rPr>
      </w:pPr>
    </w:p>
    <w:p w14:paraId="2801E53D" w14:textId="77777777" w:rsidR="00793B88" w:rsidRPr="00793B88" w:rsidRDefault="00793B88" w:rsidP="00793B88">
      <w:pPr>
        <w:tabs>
          <w:tab w:val="left" w:pos="2304"/>
        </w:tabs>
        <w:jc w:val="center"/>
        <w:rPr>
          <w:rFonts w:ascii="Cambria" w:eastAsia="SimSun" w:hAnsi="Cambria" w:cs="Cambria"/>
          <w:color w:val="000000"/>
          <w:sz w:val="22"/>
          <w:szCs w:val="22"/>
          <w:lang w:val="en-CA"/>
        </w:rPr>
      </w:pPr>
      <w:r w:rsidRPr="00793B88">
        <w:rPr>
          <w:rFonts w:ascii="Cambria" w:eastAsia="SimSun" w:hAnsi="Cambria" w:cs="Cambria"/>
          <w:color w:val="000000"/>
          <w:sz w:val="28"/>
          <w:szCs w:val="28"/>
          <w:lang w:val="en-CA"/>
        </w:rPr>
        <w:t>Paper Track: Other Sports</w:t>
      </w:r>
    </w:p>
    <w:p w14:paraId="6BC415F9" w14:textId="77777777" w:rsidR="00793B88" w:rsidRPr="00793B88" w:rsidRDefault="00793B88" w:rsidP="00793B88">
      <w:pPr>
        <w:tabs>
          <w:tab w:val="left" w:pos="2304"/>
        </w:tabs>
        <w:jc w:val="center"/>
        <w:rPr>
          <w:rFonts w:ascii="Cambria" w:eastAsia="SimSun" w:hAnsi="Cambria" w:cs="Cambria"/>
          <w:color w:val="000000"/>
          <w:sz w:val="22"/>
          <w:szCs w:val="22"/>
          <w:lang w:val="en-CA"/>
        </w:rPr>
      </w:pPr>
      <w:r w:rsidRPr="00793B88">
        <w:rPr>
          <w:rFonts w:ascii="Cambria" w:eastAsia="SimSun" w:hAnsi="Cambria" w:cs="Cambria"/>
          <w:color w:val="000000"/>
          <w:sz w:val="28"/>
          <w:szCs w:val="28"/>
          <w:lang w:val="en-CA"/>
        </w:rPr>
        <w:t>Paper ID: 1625</w:t>
      </w:r>
    </w:p>
    <w:p w14:paraId="5C8BCFDE" w14:textId="77777777" w:rsidR="00793B88" w:rsidRPr="00793B88" w:rsidRDefault="00793B88" w:rsidP="00793B88">
      <w:pPr>
        <w:tabs>
          <w:tab w:val="left" w:pos="2304"/>
        </w:tabs>
        <w:jc w:val="both"/>
        <w:rPr>
          <w:rFonts w:ascii="Cambria" w:eastAsia="SimSun" w:hAnsi="Cambria" w:cs="Cambria"/>
          <w:color w:val="000000"/>
          <w:sz w:val="22"/>
          <w:szCs w:val="22"/>
          <w:lang w:val="en-CA"/>
        </w:rPr>
      </w:pPr>
    </w:p>
    <w:p w14:paraId="7AB24C64" w14:textId="77777777" w:rsidR="00793B88" w:rsidRPr="00793B88" w:rsidRDefault="00793B88" w:rsidP="00793B88">
      <w:pPr>
        <w:ind w:left="3600" w:firstLine="720"/>
        <w:rPr>
          <w:rFonts w:ascii="Cambria" w:eastAsia="SimSun" w:hAnsi="Cambria" w:cs="Cambria"/>
          <w:color w:val="000000"/>
          <w:sz w:val="22"/>
          <w:szCs w:val="22"/>
          <w:lang w:val="en-CA"/>
        </w:rPr>
      </w:pPr>
      <w:r w:rsidRPr="00793B88">
        <w:rPr>
          <w:rFonts w:ascii="Cambria" w:eastAsia="SimSun" w:hAnsi="Cambria" w:cs="Cambria"/>
          <w:b/>
          <w:bCs/>
          <w:color w:val="000000"/>
          <w:sz w:val="22"/>
          <w:szCs w:val="22"/>
          <w:lang w:val="en-CA"/>
        </w:rPr>
        <w:t>Abstract</w:t>
      </w:r>
    </w:p>
    <w:p w14:paraId="252982E1" w14:textId="77777777" w:rsidR="00793B88" w:rsidRPr="00793B88" w:rsidRDefault="00793B88" w:rsidP="00793B88">
      <w:pPr>
        <w:rPr>
          <w:rFonts w:ascii="Cambria" w:eastAsia="SimSun" w:hAnsi="Cambria" w:cs="Cambria"/>
          <w:color w:val="000000"/>
          <w:sz w:val="22"/>
          <w:szCs w:val="22"/>
          <w:lang w:val="en-CA"/>
        </w:rPr>
      </w:pPr>
    </w:p>
    <w:p w14:paraId="448EB09A" w14:textId="77777777" w:rsidR="00793B88" w:rsidRPr="00793B88" w:rsidRDefault="00793B88" w:rsidP="00793B88">
      <w:pPr>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 xml:space="preserve">Using new game events and location data, we introduce a player performance assessment system that supports drafting, trading, and coaching decisions in the NHL. Players who tend to play in similar locations are clustered together using machine learning techniques, which capture similarity in styles and roles. Clustering players avoids apples-to-oranges comparisons, like comparing offensive and defensive players. Within each cluster, players are ranked according to how much their actions impact their team’s chance of scoring the next goal.  Our player ranking is based on assigning location-dependent values to actions. A high-resolution Markov model also pinpoints the game situations and rink locations in which players tend to do actions with exceptionally high/low values. </w:t>
      </w:r>
    </w:p>
    <w:p w14:paraId="3119ECFF" w14:textId="77777777" w:rsidR="00793B88" w:rsidRPr="00793B88" w:rsidRDefault="00793B88" w:rsidP="00793B88">
      <w:pPr>
        <w:tabs>
          <w:tab w:val="left" w:pos="2304"/>
        </w:tabs>
        <w:rPr>
          <w:rFonts w:ascii="Cambria" w:eastAsia="SimSun" w:hAnsi="Cambria" w:cs="Cambria"/>
          <w:color w:val="000000"/>
          <w:sz w:val="22"/>
          <w:szCs w:val="22"/>
          <w:lang w:val="en-CA"/>
        </w:rPr>
      </w:pPr>
    </w:p>
    <w:p w14:paraId="4AA5BF70" w14:textId="77777777" w:rsidR="00793B88" w:rsidRPr="00793B88" w:rsidRDefault="00793B88" w:rsidP="00793B88">
      <w:pPr>
        <w:numPr>
          <w:ilvl w:val="0"/>
          <w:numId w:val="9"/>
        </w:numPr>
        <w:contextualSpacing/>
        <w:rPr>
          <w:rFonts w:ascii="Cambria" w:eastAsia="Cambria" w:hAnsi="Cambria" w:cs="Arial"/>
          <w:b/>
          <w:sz w:val="32"/>
        </w:rPr>
      </w:pPr>
      <w:r w:rsidRPr="00793B88">
        <w:rPr>
          <w:rFonts w:ascii="Cambria" w:eastAsia="Cambria" w:hAnsi="Cambria" w:cs="Arial"/>
          <w:b/>
          <w:sz w:val="32"/>
        </w:rPr>
        <w:t>Introduction</w:t>
      </w:r>
    </w:p>
    <w:p w14:paraId="53AE0C7E" w14:textId="77777777" w:rsidR="00793B88" w:rsidRPr="00793B88" w:rsidRDefault="00793B88" w:rsidP="00793B88">
      <w:pPr>
        <w:rPr>
          <w:rFonts w:ascii="Cambria" w:eastAsia="SimSun" w:hAnsi="Cambria" w:cs="Cambria"/>
          <w:color w:val="000000"/>
          <w:sz w:val="22"/>
          <w:szCs w:val="22"/>
          <w:lang w:val="en-CA"/>
        </w:rPr>
      </w:pPr>
    </w:p>
    <w:p w14:paraId="572231B0" w14:textId="77777777" w:rsidR="00793B88" w:rsidRPr="00793B88" w:rsidRDefault="00793B88" w:rsidP="00793B88">
      <w:pPr>
        <w:jc w:val="both"/>
        <w:rPr>
          <w:rFonts w:ascii="Cambria" w:eastAsia="SimSun" w:hAnsi="Cambria" w:cs="Cambria"/>
          <w:color w:val="000000"/>
          <w:sz w:val="22"/>
          <w:szCs w:val="22"/>
          <w:lang w:val="en-CA"/>
        </w:rPr>
      </w:pPr>
      <w:r w:rsidRPr="00793B88">
        <w:rPr>
          <w:rFonts w:ascii="Cambria" w:eastAsia="Cambria" w:hAnsi="Cambria" w:cs="Cambria"/>
          <w:color w:val="000000"/>
          <w:sz w:val="22"/>
          <w:szCs w:val="22"/>
          <w:lang w:val="en-CA"/>
        </w:rPr>
        <w:t>Player comparison and ranking is a very difficult task that requires deep domain knowledge. The difficulty is not only in defining appropriate key metrics for players, but also in finding a group of players who have similar playing styles. From the scouting perspective, a scout has to watch multiple games of a player to come up with a conclusion about the skills and style of a young talent. However, it is not possible for the scouts to watch all the games from all the leagues across the world. In this study, we propose a purely data-driven approach to simulate the way that the management and scouts evaluate players. This makes it possible, in principle, to apply our algorithm across multiple leagues (e.g. other professional or junior leagues) and find undervalued players. The proposed approach follows the intuitive insights to group players and develops advanced game models to assess players’ skills. More specifically, this work develops statistical machine learning models to leverage the location information of a detailed dataset of NHL games in order to cluster and rank players based on their style and impact on the game outcome.</w:t>
      </w:r>
      <w:r w:rsidRPr="00793B88">
        <w:rPr>
          <w:rFonts w:ascii="Cambria" w:eastAsia="SimSun" w:hAnsi="Cambria" w:cs="Cambria"/>
          <w:color w:val="000000"/>
          <w:sz w:val="22"/>
          <w:szCs w:val="22"/>
          <w:lang w:val="en-CA"/>
        </w:rPr>
        <w:t xml:space="preserve"> </w:t>
      </w:r>
    </w:p>
    <w:p w14:paraId="55D906B3" w14:textId="77777777" w:rsidR="00793B88" w:rsidRPr="00793B88" w:rsidRDefault="00793B88" w:rsidP="00793B88">
      <w:pPr>
        <w:jc w:val="both"/>
        <w:rPr>
          <w:rFonts w:ascii="Cambria" w:eastAsia="Cambria" w:hAnsi="Cambria" w:cs="Cambria"/>
          <w:color w:val="000000"/>
          <w:sz w:val="22"/>
          <w:szCs w:val="22"/>
          <w:lang w:val="en-CA"/>
        </w:rPr>
      </w:pPr>
    </w:p>
    <w:p w14:paraId="01E2F219" w14:textId="77777777" w:rsidR="00793B88" w:rsidRPr="00793B88" w:rsidRDefault="00793B88" w:rsidP="00793B88">
      <w:pPr>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A new dataset provided by SPORTLOGiQ contains a rich set of player actions and game events along with their precise locations (</w:t>
      </w:r>
      <w:r w:rsidRPr="00793B88">
        <w:rPr>
          <w:rFonts w:ascii="Cambria" w:eastAsia="SimSun" w:hAnsi="Cambria" w:cs="Cambria"/>
          <w:i/>
          <w:iCs/>
          <w:color w:val="000000"/>
          <w:sz w:val="22"/>
          <w:szCs w:val="22"/>
          <w:lang w:val="en-CA"/>
        </w:rPr>
        <w:t>x-y</w:t>
      </w:r>
      <w:r w:rsidRPr="00793B88">
        <w:rPr>
          <w:rFonts w:ascii="Cambria" w:eastAsia="SimSun" w:hAnsi="Cambria" w:cs="Cambria"/>
          <w:color w:val="000000"/>
          <w:sz w:val="22"/>
          <w:szCs w:val="22"/>
          <w:lang w:val="en-CA"/>
        </w:rPr>
        <w:t xml:space="preserve"> coordinates). In this paper, we have used the location information to first generate clusters of players who are similar and then compute a </w:t>
      </w:r>
      <w:r w:rsidRPr="00793B88">
        <w:rPr>
          <w:rFonts w:ascii="Cambria" w:eastAsia="SimSun" w:hAnsi="Cambria" w:cs="Cambria"/>
          <w:i/>
          <w:iCs/>
          <w:color w:val="000000"/>
          <w:sz w:val="22"/>
          <w:szCs w:val="22"/>
          <w:lang w:val="en-CA"/>
        </w:rPr>
        <w:t>Scoring Impact (SI)</w:t>
      </w:r>
      <w:r w:rsidRPr="00793B88">
        <w:rPr>
          <w:rFonts w:ascii="Cambria" w:eastAsia="SimSun" w:hAnsi="Cambria" w:cs="Cambria"/>
          <w:color w:val="000000"/>
          <w:sz w:val="22"/>
          <w:szCs w:val="22"/>
          <w:lang w:val="en-CA"/>
        </w:rPr>
        <w:t xml:space="preserve"> metric based on the players’ actions at different locations. The rationale behind clustering players before ranking them is intuitive; for example no one ever compares a defenseman to a forward; for the </w:t>
      </w:r>
      <w:r w:rsidRPr="00793B88">
        <w:rPr>
          <w:rFonts w:ascii="Cambria" w:eastAsia="SimSun" w:hAnsi="Cambria" w:cs="Cambria"/>
          <w:color w:val="000000"/>
          <w:sz w:val="22"/>
          <w:szCs w:val="22"/>
          <w:lang w:val="en-CA"/>
        </w:rPr>
        <w:lastRenderedPageBreak/>
        <w:t xml:space="preserve">purpose of this exercise, a forward should be compared to a forward while a defenseman should be compared to a defenseman. There are also some studies that point out this issue; for example it is suggested in [1] that player performance metrics are mostly meaningful for comparing similar players. Although this is trivial for anyone who knows hockey, building a purely data-driven approach to generate clusters of players without using any prior information is not an easy task. To build the player clusters, we use the location pattern of the players, i.e., where they tend to play. This generates clusters in an unsupervised fashion, which results in groups of players with similar styles and roles. </w:t>
      </w:r>
    </w:p>
    <w:p w14:paraId="7A6E603A" w14:textId="77777777" w:rsidR="00793B88" w:rsidRPr="00793B88" w:rsidRDefault="00793B88" w:rsidP="00793B88">
      <w:pPr>
        <w:jc w:val="both"/>
        <w:rPr>
          <w:rFonts w:ascii="Cambria" w:eastAsia="SimSun" w:hAnsi="Cambria" w:cs="Cambria"/>
          <w:color w:val="000000"/>
          <w:sz w:val="22"/>
          <w:szCs w:val="22"/>
          <w:lang w:val="en-CA"/>
        </w:rPr>
      </w:pPr>
    </w:p>
    <w:p w14:paraId="776E8549" w14:textId="77777777" w:rsidR="00793B88" w:rsidRPr="00793B88" w:rsidRDefault="00793B88" w:rsidP="00793B88">
      <w:pPr>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 xml:space="preserve">Once the clusters are formed any metric can be developed to rank the players and evaluate their impact on the game outcome. Here we focus on measuring how much a player’s actions contribute to the outcome of the game at a given location and time. This is performed by assigning a value to each action depending on where and when the action takes place using a Markov decision process model. For example, the value of a pass depends on where it is taken and it has to be rewarded if it ends up in maintaining the puck possession. Once the values for the actions and game events are assigned, players can be ranked according to the aggregate value of their actions, and compared to others in their cluster. In this study, the value of a player’s action is measured as its impact on his team’s chance of </w:t>
      </w:r>
      <w:r w:rsidRPr="00793B88">
        <w:rPr>
          <w:rFonts w:ascii="Cambria" w:eastAsia="SimSun" w:hAnsi="Cambria" w:cs="Cambria"/>
          <w:i/>
          <w:iCs/>
          <w:color w:val="000000"/>
          <w:sz w:val="22"/>
          <w:szCs w:val="22"/>
          <w:lang w:val="en-CA"/>
        </w:rPr>
        <w:t>scoring the next goal</w:t>
      </w:r>
      <w:r w:rsidRPr="00793B88">
        <w:rPr>
          <w:rFonts w:ascii="Cambria" w:eastAsia="SimSun" w:hAnsi="Cambria" w:cs="Cambria"/>
          <w:color w:val="000000"/>
          <w:sz w:val="22"/>
          <w:szCs w:val="22"/>
          <w:lang w:val="en-CA"/>
        </w:rPr>
        <w:t xml:space="preserve">; the resulting player metric is called his Scoring Impact. We have chosen the </w:t>
      </w:r>
      <w:r w:rsidRPr="00793B88">
        <w:rPr>
          <w:rFonts w:ascii="Cambria" w:eastAsia="SimSun" w:hAnsi="Cambria" w:cs="Cambria"/>
          <w:i/>
          <w:iCs/>
          <w:color w:val="000000"/>
          <w:sz w:val="22"/>
          <w:szCs w:val="22"/>
          <w:lang w:val="en-CA"/>
        </w:rPr>
        <w:t>scoring the next goal</w:t>
      </w:r>
      <w:r w:rsidRPr="00793B88">
        <w:rPr>
          <w:rFonts w:ascii="Cambria" w:eastAsia="SimSun" w:hAnsi="Cambria" w:cs="Cambria"/>
          <w:color w:val="000000"/>
          <w:sz w:val="22"/>
          <w:szCs w:val="22"/>
          <w:lang w:val="en-CA"/>
        </w:rPr>
        <w:t xml:space="preserve"> as the end goal of a sequence of game events because it can be clearly defined as a measurable objective for a team. However, the developed model is not necessarily dependent on this outcome and any other event can be used as the end state of the Markov process. </w:t>
      </w:r>
    </w:p>
    <w:p w14:paraId="65FC27CB" w14:textId="77777777" w:rsidR="00793B88" w:rsidRPr="00793B88" w:rsidRDefault="00793B88" w:rsidP="00793B88">
      <w:pPr>
        <w:jc w:val="both"/>
        <w:rPr>
          <w:rFonts w:ascii="Cambria" w:eastAsia="SimSun" w:hAnsi="Cambria" w:cs="Cambria"/>
          <w:color w:val="000000"/>
          <w:sz w:val="22"/>
          <w:szCs w:val="22"/>
          <w:lang w:val="en-CA"/>
        </w:rPr>
      </w:pPr>
    </w:p>
    <w:p w14:paraId="158F94B4" w14:textId="77777777" w:rsidR="00793B88" w:rsidRPr="00793B88" w:rsidRDefault="00793B88" w:rsidP="00793B88">
      <w:pPr>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 xml:space="preserve">The experimental results indicate that the Scoring Impact correlates with plausible alternative metrics such as a player's total points and salary. However, </w:t>
      </w:r>
      <w:r w:rsidRPr="00793B88">
        <w:rPr>
          <w:rFonts w:ascii="Cambria" w:eastAsia="SimSun" w:hAnsi="Cambria" w:cs="Cambria"/>
          <w:i/>
          <w:iCs/>
          <w:color w:val="000000"/>
          <w:sz w:val="22"/>
          <w:szCs w:val="22"/>
          <w:lang w:val="en-CA"/>
        </w:rPr>
        <w:t>SI</w:t>
      </w:r>
      <w:r w:rsidRPr="00793B88">
        <w:rPr>
          <w:rFonts w:ascii="Cambria" w:eastAsia="SimSun" w:hAnsi="Cambria" w:cs="Cambria"/>
          <w:color w:val="000000"/>
          <w:sz w:val="22"/>
          <w:szCs w:val="22"/>
          <w:lang w:val="en-CA"/>
        </w:rPr>
        <w:t xml:space="preserve"> suggests some improvements over those metrics as it captures more information about the game events. We illustrate the results by identifying players that highly impact their team scoring chances, yet draw a low salary compared to others in their cluster. We discuss about the advantages and shortcomings of our modeling approach in the following sections.</w:t>
      </w:r>
    </w:p>
    <w:p w14:paraId="40487DD4" w14:textId="77777777" w:rsidR="00793B88" w:rsidRPr="00793B88" w:rsidRDefault="00793B88" w:rsidP="00793B88">
      <w:pPr>
        <w:jc w:val="both"/>
        <w:rPr>
          <w:rFonts w:ascii="Cambria" w:eastAsia="SimSun" w:hAnsi="Cambria" w:cs="Cambria"/>
          <w:color w:val="000000"/>
          <w:sz w:val="22"/>
          <w:szCs w:val="22"/>
          <w:lang w:val="en-CA"/>
        </w:rPr>
      </w:pPr>
    </w:p>
    <w:p w14:paraId="38100FF3" w14:textId="77777777" w:rsidR="00793B88" w:rsidRPr="00793B88" w:rsidRDefault="00793B88" w:rsidP="00793B88">
      <w:pPr>
        <w:numPr>
          <w:ilvl w:val="0"/>
          <w:numId w:val="9"/>
        </w:numPr>
        <w:contextualSpacing/>
        <w:rPr>
          <w:rFonts w:ascii="Cambria" w:eastAsia="Cambria" w:hAnsi="Cambria" w:cs="Arial"/>
          <w:b/>
          <w:sz w:val="32"/>
        </w:rPr>
      </w:pPr>
      <w:r w:rsidRPr="00793B88">
        <w:rPr>
          <w:rFonts w:ascii="Cambria" w:eastAsia="Cambria" w:hAnsi="Cambria" w:cs="Arial"/>
          <w:b/>
          <w:sz w:val="32"/>
        </w:rPr>
        <w:t>Markov Game Models: Previous Work and Our Approach</w:t>
      </w:r>
    </w:p>
    <w:p w14:paraId="5B40A043" w14:textId="77777777" w:rsidR="00793B88" w:rsidRPr="00793B88" w:rsidRDefault="00793B88" w:rsidP="00793B88">
      <w:pPr>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 xml:space="preserve"> </w:t>
      </w:r>
    </w:p>
    <w:p w14:paraId="59511303" w14:textId="77777777" w:rsidR="00793B88" w:rsidRPr="00793B88" w:rsidRDefault="00793B88" w:rsidP="00793B88">
      <w:pPr>
        <w:tabs>
          <w:tab w:val="left" w:pos="2304"/>
        </w:tabs>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The Markov model-based approach to valuing decisions and ranking players was developed for basketball by Cervone et al. [4], who note that their approach extends to any continuous-flow sport. The details of our NHL model are quite different from their NBA model, mainly because the NBA tracking data from SportVU include the positions of all players. The SPORTLOGiQ data used in this work include the location of the puck events. In an earlier work on hockey game models, Routley and Schulte [5] developed a Markov model based on the publicly available NHL data, using the zone of an action as the only location information. Other NHL Markov models assessed player performance based on goals and penalties only [1, 6]. Depending on the outcome of interest, a Markov model can be used to assess the impact of a player’s actions on outcomes of interest other than goals, such as wins [1, 7] and penalties [5]. Identifying player types by spatial action patterns was inspired by the work of Miller et al. [8] on NBA player types. Their work was developed solely based on shot locations and applied matrix factorization with Poisson point processes rather than clustering with discrete-region heat maps.</w:t>
      </w:r>
    </w:p>
    <w:p w14:paraId="165350C7" w14:textId="77777777" w:rsidR="00793B88" w:rsidRPr="00793B88" w:rsidRDefault="00793B88" w:rsidP="00793B88">
      <w:pPr>
        <w:jc w:val="both"/>
        <w:rPr>
          <w:rFonts w:ascii="Cambria" w:eastAsia="SimSun" w:hAnsi="Cambria" w:cs="Cambria"/>
          <w:color w:val="000000"/>
          <w:sz w:val="22"/>
          <w:szCs w:val="22"/>
          <w:lang w:val="en-CA"/>
        </w:rPr>
      </w:pPr>
    </w:p>
    <w:p w14:paraId="154EB158" w14:textId="77777777" w:rsidR="00793B88" w:rsidRPr="00793B88" w:rsidRDefault="00793B88" w:rsidP="00793B88">
      <w:pPr>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lastRenderedPageBreak/>
        <w:t>In the current work, player clustering is done by the use of the affinity propagation algorithm [2]. It groups players by clustering heat maps that represent their location patterns. To compute the probability that a team scores the next goal given the current state of the game, a Markov Decision Process is developed to model hockey games [3]. A Markov model is a powerful representation of game dynamics that has recently been shown to be effective for assigning values to actions and evaluating player performance [1, 4, 5]. The model defines the probability of a game continuation, given a current game state. For instance, given a current game state, it assigns a probabili</w:t>
      </w:r>
      <w:r w:rsidRPr="00793B88">
        <w:rPr>
          <w:rFonts w:ascii="Cambria" w:eastAsia="MS Mincho" w:hAnsi="Cambria" w:cs="Arial"/>
          <w:color w:val="000000"/>
          <w:sz w:val="22"/>
          <w:szCs w:val="22"/>
          <w:lang w:val="en-CA"/>
        </w:rPr>
        <w:t>ty to a set of trajectories that result in an ending state, such as scoring the next goal. Our Markov game model consists of over 100,000 transition probability parameters. As opposed to approaches for player performance assessment that are based on using aggregate action counts as features</w:t>
      </w:r>
      <w:r w:rsidRPr="00793B88">
        <w:rPr>
          <w:rFonts w:ascii="Cambria" w:eastAsia="MS Mincho" w:hAnsi="Cambria" w:cs="Arial"/>
          <w:color w:val="000000"/>
          <w:sz w:val="22"/>
          <w:szCs w:val="22"/>
        </w:rPr>
        <w:t>, our model-based method has several advantages, including:</w:t>
      </w:r>
    </w:p>
    <w:p w14:paraId="06F648A6" w14:textId="77777777" w:rsidR="00793B88" w:rsidRPr="00793B88" w:rsidRDefault="00793B88" w:rsidP="00793B88">
      <w:pPr>
        <w:numPr>
          <w:ilvl w:val="0"/>
          <w:numId w:val="6"/>
        </w:numPr>
        <w:contextualSpacing/>
        <w:jc w:val="both"/>
        <w:rPr>
          <w:rFonts w:ascii="Cambria" w:eastAsia="Cambria" w:hAnsi="Cambria" w:cs="Cambria"/>
          <w:b/>
          <w:color w:val="000000"/>
          <w:sz w:val="22"/>
          <w:szCs w:val="22"/>
        </w:rPr>
      </w:pPr>
      <w:r w:rsidRPr="00793B88">
        <w:rPr>
          <w:rFonts w:ascii="Cambria" w:eastAsia="MS Mincho" w:hAnsi="Cambria" w:cs="Arial"/>
          <w:sz w:val="22"/>
          <w:szCs w:val="22"/>
        </w:rPr>
        <w:t xml:space="preserve">Capturing the game context: the </w:t>
      </w:r>
      <w:r w:rsidRPr="00793B88">
        <w:rPr>
          <w:rFonts w:ascii="Cambria" w:eastAsia="MS Mincho" w:hAnsi="Cambria" w:cs="Arial"/>
          <w:i/>
          <w:iCs/>
          <w:sz w:val="22"/>
          <w:szCs w:val="22"/>
        </w:rPr>
        <w:t>states</w:t>
      </w:r>
      <w:r w:rsidRPr="00793B88">
        <w:rPr>
          <w:rFonts w:ascii="Cambria" w:eastAsia="MS Mincho" w:hAnsi="Cambria" w:cs="Arial"/>
          <w:sz w:val="22"/>
          <w:szCs w:val="22"/>
        </w:rPr>
        <w:t xml:space="preserve"> in the model capture the </w:t>
      </w:r>
      <w:r w:rsidRPr="00793B88">
        <w:rPr>
          <w:rFonts w:ascii="Cambria" w:eastAsia="MS Mincho" w:hAnsi="Cambria" w:cs="Arial"/>
          <w:i/>
          <w:iCs/>
          <w:sz w:val="22"/>
          <w:szCs w:val="22"/>
          <w:lang w:val="en-CA"/>
        </w:rPr>
        <w:t>context</w:t>
      </w:r>
      <w:r w:rsidRPr="00793B88">
        <w:rPr>
          <w:rFonts w:ascii="Cambria" w:eastAsia="MS Mincho" w:hAnsi="Cambria" w:cs="Arial"/>
          <w:sz w:val="22"/>
          <w:szCs w:val="22"/>
          <w:lang w:val="en-CA"/>
        </w:rPr>
        <w:t xml:space="preserve"> of actions in a game. For example, a goal is more valuable in a tied-game situation than when the scorer's team is already four goals ahead [1].</w:t>
      </w:r>
    </w:p>
    <w:p w14:paraId="314DCD51" w14:textId="77777777" w:rsidR="00793B88" w:rsidRPr="00793B88" w:rsidRDefault="00793B88" w:rsidP="00793B88">
      <w:pPr>
        <w:numPr>
          <w:ilvl w:val="0"/>
          <w:numId w:val="6"/>
        </w:numPr>
        <w:contextualSpacing/>
        <w:jc w:val="both"/>
        <w:rPr>
          <w:rFonts w:ascii="Times New Roman" w:eastAsia="Times New Roman" w:hAnsi="Times New Roman" w:cs="Times New Roman"/>
          <w:b/>
          <w:color w:val="000000"/>
          <w:sz w:val="22"/>
          <w:szCs w:val="22"/>
        </w:rPr>
      </w:pPr>
      <w:r w:rsidRPr="00793B88">
        <w:rPr>
          <w:rFonts w:ascii="Cambria" w:eastAsia="MS Mincho" w:hAnsi="Cambria" w:cs="Arial"/>
          <w:sz w:val="22"/>
          <w:szCs w:val="22"/>
        </w:rPr>
        <w:t xml:space="preserve">Look-ahead and medium-term values: modeling game trajectories provides </w:t>
      </w:r>
      <w:r w:rsidRPr="00793B88">
        <w:rPr>
          <w:rFonts w:ascii="Cambria" w:eastAsia="MS Mincho" w:hAnsi="Cambria" w:cs="Arial"/>
          <w:i/>
          <w:iCs/>
          <w:sz w:val="22"/>
          <w:szCs w:val="22"/>
          <w:lang w:val="en-CA"/>
        </w:rPr>
        <w:t>look-ahead</w:t>
      </w:r>
      <w:r w:rsidRPr="00793B88">
        <w:rPr>
          <w:rFonts w:ascii="Cambria" w:eastAsia="MS Mincho" w:hAnsi="Cambria" w:cs="Arial"/>
          <w:sz w:val="22"/>
          <w:szCs w:val="22"/>
          <w:lang w:val="en-CA"/>
        </w:rPr>
        <w:t xml:space="preserve"> to the medium-term consequences of an action. Looking ahead to the medium-term consequences allows us to assign a value to </w:t>
      </w:r>
      <w:r w:rsidRPr="00793B88">
        <w:rPr>
          <w:rFonts w:ascii="Cambria" w:eastAsia="MS Mincho" w:hAnsi="Cambria" w:cs="Arial"/>
          <w:i/>
          <w:iCs/>
          <w:sz w:val="22"/>
          <w:szCs w:val="22"/>
          <w:lang w:val="en-CA"/>
        </w:rPr>
        <w:t xml:space="preserve">every </w:t>
      </w:r>
      <w:r w:rsidRPr="00793B88">
        <w:rPr>
          <w:rFonts w:ascii="Cambria" w:eastAsia="MS Mincho" w:hAnsi="Cambria" w:cs="Arial"/>
          <w:sz w:val="22"/>
          <w:szCs w:val="22"/>
          <w:lang w:val="en-CA"/>
        </w:rPr>
        <w:t>action. This is especially important in continuous-flow games like hockey because evident rewards like goals occur infrequently [4]. For example, if a player receives a penalty, the likelihood increases that the opposing team will score a goal during the power play at some point, but this does not mean that they will score immediately.</w:t>
      </w:r>
    </w:p>
    <w:p w14:paraId="10CA5B12" w14:textId="77777777" w:rsidR="00793B88" w:rsidRPr="00793B88" w:rsidRDefault="00793B88" w:rsidP="00793B88">
      <w:pPr>
        <w:numPr>
          <w:ilvl w:val="0"/>
          <w:numId w:val="6"/>
        </w:numPr>
        <w:contextualSpacing/>
        <w:jc w:val="both"/>
        <w:rPr>
          <w:rFonts w:ascii="Times New Roman" w:eastAsia="Times New Roman" w:hAnsi="Times New Roman" w:cs="Times New Roman"/>
          <w:b/>
          <w:color w:val="000000"/>
          <w:sz w:val="22"/>
          <w:szCs w:val="22"/>
        </w:rPr>
      </w:pPr>
      <w:r w:rsidRPr="00793B88">
        <w:rPr>
          <w:rFonts w:ascii="Cambria" w:eastAsia="MS Mincho" w:hAnsi="Cambria" w:cs="Arial"/>
          <w:sz w:val="22"/>
          <w:szCs w:val="22"/>
        </w:rPr>
        <w:t xml:space="preserve">Player and team impact: The aggregate impact of a player can be broken down into his average </w:t>
      </w:r>
      <w:r w:rsidRPr="00793B88">
        <w:rPr>
          <w:rFonts w:ascii="Cambria" w:eastAsia="MS Mincho" w:hAnsi="Cambria" w:cs="Arial"/>
          <w:i/>
          <w:iCs/>
          <w:sz w:val="22"/>
          <w:szCs w:val="22"/>
          <w:lang w:val="en-CA"/>
        </w:rPr>
        <w:t>impact at spe</w:t>
      </w:r>
      <w:r w:rsidRPr="00793B88">
        <w:rPr>
          <w:rFonts w:ascii="Cambria" w:eastAsia="Cambria" w:hAnsi="Cambria" w:cs="Cambria"/>
          <w:i/>
          <w:iCs/>
          <w:sz w:val="22"/>
          <w:szCs w:val="22"/>
          <w:lang w:val="en-CA"/>
        </w:rPr>
        <w:t>cific game states</w:t>
      </w:r>
      <w:r w:rsidRPr="00793B88">
        <w:rPr>
          <w:rFonts w:ascii="Cambria" w:eastAsia="Cambria" w:hAnsi="Cambria" w:cs="Cambria"/>
          <w:sz w:val="22"/>
          <w:szCs w:val="22"/>
          <w:lang w:val="en-CA"/>
        </w:rPr>
        <w:t>. Since game states include a high-level of context detail, the model can be used to find the game situations in which a player</w:t>
      </w:r>
      <w:r w:rsidRPr="00793B88">
        <w:rPr>
          <w:rFonts w:ascii="Cambria" w:eastAsia="Cambria" w:hAnsi="Cambria" w:cs="Arial"/>
          <w:sz w:val="22"/>
          <w:szCs w:val="22"/>
          <w:lang w:val="en-CA"/>
        </w:rPr>
        <w:t>’s decisions carry especially high or low values, compared to other players in his cluster. This kind of drill-down analysis explains,</w:t>
      </w:r>
      <w:r w:rsidRPr="00793B88">
        <w:rPr>
          <w:rFonts w:ascii="Cambria" w:eastAsia="Cambria" w:hAnsi="Cambria" w:cs="Cambria"/>
          <w:sz w:val="22"/>
          <w:szCs w:val="22"/>
          <w:lang w:val="en-CA"/>
        </w:rPr>
        <w:t xml:space="preserve"> and goes beyond</w:t>
      </w:r>
      <w:r w:rsidRPr="00793B88">
        <w:rPr>
          <w:rFonts w:ascii="Cambria" w:eastAsia="Cambria" w:hAnsi="Cambria" w:cs="Arial"/>
          <w:sz w:val="22"/>
          <w:szCs w:val="22"/>
          <w:lang w:val="en-CA"/>
        </w:rPr>
        <w:t>,</w:t>
      </w:r>
      <w:r w:rsidRPr="00793B88">
        <w:rPr>
          <w:rFonts w:ascii="Cambria" w:eastAsia="Cambria" w:hAnsi="Cambria" w:cs="Cambria"/>
          <w:sz w:val="22"/>
          <w:szCs w:val="22"/>
          <w:lang w:val="en-CA"/>
        </w:rPr>
        <w:t xml:space="preserve"> a player’s overall ranking. We provide what to our knowledge are the first examples of drill-down analysis for two players. (Taylor Hall and Erik Karlsson, who are the most highly ranked in their cluster</w:t>
      </w:r>
      <w:r w:rsidRPr="00793B88">
        <w:rPr>
          <w:rFonts w:ascii="Cambria" w:eastAsia="Cambria" w:hAnsi="Cambria" w:cs="Arial"/>
          <w:sz w:val="22"/>
          <w:szCs w:val="22"/>
          <w:lang w:val="en-CA"/>
        </w:rPr>
        <w:t>).</w:t>
      </w:r>
      <w:r w:rsidRPr="00793B88">
        <w:rPr>
          <w:rFonts w:ascii="Cambria" w:eastAsia="Cambria" w:hAnsi="Cambria" w:cs="Cambria"/>
          <w:sz w:val="22"/>
          <w:szCs w:val="22"/>
          <w:lang w:val="en-CA"/>
        </w:rPr>
        <w:t xml:space="preserve"> While this paper focuses on players, the same approach can be used to cluster and analyze the performance of lines and teams.</w:t>
      </w:r>
      <w:r w:rsidRPr="00793B88">
        <w:rPr>
          <w:rFonts w:ascii="Cambria" w:eastAsia="Cambria" w:hAnsi="Cambria" w:cs="Cambria"/>
          <w:sz w:val="22"/>
          <w:szCs w:val="22"/>
        </w:rPr>
        <w:t xml:space="preserve"> </w:t>
      </w:r>
    </w:p>
    <w:p w14:paraId="30FF75F4" w14:textId="77777777" w:rsidR="00793B88" w:rsidRPr="00793B88" w:rsidRDefault="00793B88" w:rsidP="00793B88">
      <w:pPr>
        <w:rPr>
          <w:rFonts w:ascii="Cambria" w:eastAsia="SimSun" w:hAnsi="Cambria" w:cs="Cambria"/>
          <w:color w:val="000000"/>
          <w:sz w:val="22"/>
          <w:szCs w:val="22"/>
          <w:lang w:val="en-CA"/>
        </w:rPr>
      </w:pPr>
    </w:p>
    <w:p w14:paraId="535CF153" w14:textId="77777777" w:rsidR="00793B88" w:rsidRPr="00793B88" w:rsidRDefault="00793B88" w:rsidP="00793B88">
      <w:pPr>
        <w:numPr>
          <w:ilvl w:val="0"/>
          <w:numId w:val="9"/>
        </w:numPr>
        <w:contextualSpacing/>
        <w:rPr>
          <w:rFonts w:ascii="Cambria" w:eastAsia="Cambria" w:hAnsi="Cambria" w:cs="Arial"/>
          <w:b/>
          <w:sz w:val="32"/>
        </w:rPr>
      </w:pPr>
      <w:r w:rsidRPr="00793B88">
        <w:rPr>
          <w:rFonts w:ascii="Cambria" w:eastAsia="Cambria" w:hAnsi="Cambria" w:cs="Arial"/>
          <w:b/>
          <w:sz w:val="32"/>
        </w:rPr>
        <w:t>Hockey Dataset</w:t>
      </w:r>
    </w:p>
    <w:p w14:paraId="2FA2D545" w14:textId="77777777" w:rsidR="00793B88" w:rsidRPr="00793B88" w:rsidRDefault="00793B88" w:rsidP="00793B88">
      <w:pPr>
        <w:rPr>
          <w:rFonts w:ascii="Cambria" w:eastAsia="SimSun" w:hAnsi="Cambria" w:cs="Cambria"/>
          <w:color w:val="000000"/>
          <w:sz w:val="22"/>
          <w:szCs w:val="22"/>
          <w:lang w:val="en-CA"/>
        </w:rPr>
      </w:pPr>
    </w:p>
    <w:p w14:paraId="14DC82EC" w14:textId="08A4B7DD" w:rsidR="00793B88" w:rsidRPr="00793B88" w:rsidRDefault="00793B88" w:rsidP="00793B88">
      <w:pPr>
        <w:ind w:left="18"/>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 xml:space="preserve">We make use of a new proprietary dataset from SPORTLOGiQ. The data are generated from the videos using computer vision techniques including player tracking and activity recognition. Table 1 shows the dataset statistics for the 2015-2016 NHL season. The dataset consists of play-by-play information of game events and player actions for the entire season.  Every event is marked with a continuous time stamp, the </w:t>
      </w:r>
      <w:r w:rsidRPr="00793B88">
        <w:rPr>
          <w:rFonts w:ascii="Cambria" w:eastAsia="SimSun" w:hAnsi="Cambria" w:cs="Cambria"/>
          <w:i/>
          <w:iCs/>
          <w:color w:val="000000"/>
          <w:sz w:val="22"/>
          <w:szCs w:val="22"/>
          <w:lang w:val="en-CA"/>
        </w:rPr>
        <w:t>x-y</w:t>
      </w:r>
      <w:r w:rsidRPr="00793B88">
        <w:rPr>
          <w:rFonts w:ascii="Cambria" w:eastAsia="SimSun" w:hAnsi="Cambria" w:cs="Cambria"/>
          <w:color w:val="000000"/>
          <w:sz w:val="22"/>
          <w:szCs w:val="22"/>
          <w:lang w:val="en-CA"/>
        </w:rPr>
        <w:t xml:space="preserve"> location, and the player that carries out the action of the event. The play-by-play event data records 13 general action types (shown as </w:t>
      </w:r>
      <w:r w:rsidRPr="00793B88">
        <w:rPr>
          <w:rFonts w:ascii="Cambria" w:eastAsia="SimSun" w:hAnsi="Cambria" w:cs="Cambria"/>
          <w:color w:val="000000"/>
          <w:sz w:val="22"/>
          <w:szCs w:val="22"/>
          <w:lang w:val="en-CA"/>
        </w:rPr>
        <w:fldChar w:fldCharType="begin"/>
      </w:r>
      <w:r w:rsidRPr="00793B88">
        <w:rPr>
          <w:rFonts w:ascii="Cambria" w:eastAsia="SimSun" w:hAnsi="Cambria" w:cs="Cambria"/>
          <w:color w:val="000000"/>
          <w:sz w:val="22"/>
          <w:szCs w:val="22"/>
          <w:lang w:val="en-CA"/>
        </w:rPr>
        <w:instrText xml:space="preserve"> REF _Ref468730316 \h  \* MERGEFORMAT </w:instrText>
      </w:r>
      <w:r w:rsidRPr="00793B88">
        <w:rPr>
          <w:rFonts w:ascii="Cambria" w:eastAsia="SimSun" w:hAnsi="Cambria" w:cs="Cambria"/>
          <w:color w:val="000000"/>
          <w:sz w:val="22"/>
          <w:szCs w:val="22"/>
          <w:lang w:val="en-CA"/>
        </w:rPr>
      </w:r>
      <w:r w:rsidRPr="00793B88">
        <w:rPr>
          <w:rFonts w:ascii="Cambria" w:eastAsia="SimSun" w:hAnsi="Cambria" w:cs="Cambria"/>
          <w:color w:val="000000"/>
          <w:sz w:val="22"/>
          <w:szCs w:val="22"/>
          <w:lang w:val="en-CA"/>
        </w:rPr>
        <w:fldChar w:fldCharType="separate"/>
      </w:r>
      <w:r w:rsidR="0009151E" w:rsidRPr="0009151E">
        <w:rPr>
          <w:rFonts w:ascii="Cambria" w:eastAsia="SimSun" w:hAnsi="Cambria" w:cs="Cambria"/>
          <w:sz w:val="22"/>
          <w:szCs w:val="22"/>
          <w:lang w:val="en-CA"/>
        </w:rPr>
        <w:t xml:space="preserve">Table A- </w:t>
      </w:r>
      <w:r w:rsidR="0009151E" w:rsidRPr="0009151E">
        <w:rPr>
          <w:rFonts w:ascii="Cambria" w:eastAsia="SimSun" w:hAnsi="Cambria" w:cs="Cambria"/>
          <w:noProof/>
          <w:sz w:val="22"/>
          <w:szCs w:val="22"/>
          <w:lang w:val="en-CA"/>
        </w:rPr>
        <w:t>1</w:t>
      </w:r>
      <w:r w:rsidRPr="00793B88">
        <w:rPr>
          <w:rFonts w:ascii="Cambria" w:eastAsia="SimSun" w:hAnsi="Cambria" w:cs="Cambria"/>
          <w:color w:val="000000"/>
          <w:sz w:val="22"/>
          <w:szCs w:val="22"/>
          <w:lang w:val="en-CA"/>
        </w:rPr>
        <w:fldChar w:fldCharType="end"/>
      </w:r>
      <w:r w:rsidR="00F76539">
        <w:rPr>
          <w:rFonts w:ascii="Cambria" w:eastAsia="SimSun" w:hAnsi="Cambria" w:cs="Cambria"/>
          <w:color w:val="000000"/>
          <w:sz w:val="22"/>
          <w:szCs w:val="22"/>
          <w:lang w:val="en-CA"/>
        </w:rPr>
        <w:t xml:space="preserve"> </w:t>
      </w:r>
      <w:r w:rsidRPr="00793B88">
        <w:rPr>
          <w:rFonts w:ascii="Cambria" w:eastAsia="SimSun" w:hAnsi="Cambria" w:cs="Cambria"/>
          <w:color w:val="000000"/>
          <w:sz w:val="22"/>
          <w:szCs w:val="22"/>
          <w:lang w:val="en-CA"/>
        </w:rPr>
        <w:t xml:space="preserve">in the appendix). Table 2 shows an example play-by-play dataset. The table utilizes </w:t>
      </w:r>
      <w:r w:rsidRPr="00793B88">
        <w:rPr>
          <w:rFonts w:ascii="Cambria" w:eastAsia="SimSun" w:hAnsi="Cambria" w:cs="Cambria"/>
          <w:i/>
          <w:iCs/>
          <w:color w:val="000000"/>
          <w:sz w:val="22"/>
          <w:szCs w:val="22"/>
          <w:lang w:val="en-CA"/>
        </w:rPr>
        <w:t>adjusted spatial coordinates</w:t>
      </w:r>
      <w:r w:rsidRPr="00793B88">
        <w:rPr>
          <w:rFonts w:ascii="Cambria" w:eastAsia="SimSun" w:hAnsi="Cambria" w:cs="Cambria"/>
          <w:color w:val="000000"/>
          <w:sz w:val="22"/>
          <w:szCs w:val="22"/>
          <w:lang w:val="en-CA"/>
        </w:rPr>
        <w:t xml:space="preserve"> where negative numbers refer to the defensive zone of the acting player, positive numbers to his offensive zone. To illustrate, Figure 1 shows a schematic layout of the ice hockey rink. The units are feet. Adjusted X-coordinates run from -100 to +100, and Y-coordinates from -42.5 at the bottom to 42.5 at the top, and the origin is at the ice center. </w:t>
      </w:r>
    </w:p>
    <w:p w14:paraId="6A975CD1" w14:textId="77777777" w:rsidR="00793B88" w:rsidRPr="00793B88" w:rsidRDefault="00793B88" w:rsidP="00793B88">
      <w:pPr>
        <w:ind w:left="18"/>
        <w:rPr>
          <w:rFonts w:ascii="Cambria" w:eastAsia="SimSun" w:hAnsi="Cambria" w:cs="Cambria"/>
          <w:color w:val="000000"/>
          <w:sz w:val="22"/>
          <w:szCs w:val="22"/>
          <w:lang w:val="en-CA"/>
        </w:rPr>
      </w:pPr>
    </w:p>
    <w:p w14:paraId="4BD0A9E6" w14:textId="77777777" w:rsidR="00793B88" w:rsidRPr="00793B88" w:rsidRDefault="00793B88" w:rsidP="00793B88">
      <w:pPr>
        <w:numPr>
          <w:ilvl w:val="0"/>
          <w:numId w:val="9"/>
        </w:numPr>
        <w:contextualSpacing/>
        <w:rPr>
          <w:rFonts w:ascii="Cambria" w:eastAsia="Cambria" w:hAnsi="Cambria" w:cs="Arial"/>
          <w:b/>
          <w:sz w:val="32"/>
        </w:rPr>
      </w:pPr>
      <w:r w:rsidRPr="00793B88">
        <w:rPr>
          <w:rFonts w:ascii="Cambria" w:eastAsia="Cambria" w:hAnsi="Cambria" w:cs="Arial"/>
          <w:b/>
          <w:sz w:val="32"/>
        </w:rPr>
        <w:t>Location-Based Player Clustering</w:t>
      </w:r>
    </w:p>
    <w:p w14:paraId="1F12AC95" w14:textId="77777777" w:rsidR="00793B88" w:rsidRPr="00793B88" w:rsidRDefault="00793B88" w:rsidP="00793B88">
      <w:pPr>
        <w:tabs>
          <w:tab w:val="left" w:pos="2304"/>
        </w:tabs>
        <w:rPr>
          <w:rFonts w:ascii="Cambria" w:eastAsia="SimSun" w:hAnsi="Cambria" w:cs="Cambria"/>
          <w:color w:val="000000"/>
          <w:sz w:val="22"/>
          <w:szCs w:val="22"/>
          <w:lang w:val="en-CA"/>
        </w:rPr>
      </w:pPr>
    </w:p>
    <w:p w14:paraId="2A73834E" w14:textId="77777777" w:rsidR="00793B88" w:rsidRPr="00793B88" w:rsidRDefault="00793B88" w:rsidP="00793B88">
      <w:pPr>
        <w:ind w:left="18"/>
        <w:jc w:val="both"/>
        <w:rPr>
          <w:rFonts w:ascii="Cambria" w:eastAsia="SimSun" w:hAnsi="Cambria" w:cs="Cambria"/>
          <w:i/>
          <w:iCs/>
          <w:color w:val="000000"/>
          <w:sz w:val="22"/>
          <w:szCs w:val="22"/>
          <w:lang w:val="en-CA"/>
        </w:rPr>
      </w:pPr>
      <w:r w:rsidRPr="00793B88">
        <w:rPr>
          <w:rFonts w:ascii="Cambria" w:eastAsia="SimSun" w:hAnsi="Cambria" w:cs="Cambria"/>
          <w:color w:val="000000"/>
          <w:sz w:val="22"/>
          <w:szCs w:val="22"/>
          <w:lang w:val="en-CA"/>
        </w:rPr>
        <w:lastRenderedPageBreak/>
        <w:t>Hockey is a fast-paced game where players of all roles act in all parts of the ice hockey rink. Our player clustering method is based on each player's distribution of action locations across the rink. To represent the action location pattern of a player, we divide the rink into a fixed number</w:t>
      </w:r>
      <w:r w:rsidRPr="00793B88">
        <w:rPr>
          <w:rFonts w:ascii="Cambria" w:eastAsia="SimSun" w:hAnsi="Cambria" w:cs="Cambria"/>
          <w:i/>
          <w:iCs/>
          <w:color w:val="000000"/>
          <w:sz w:val="22"/>
          <w:szCs w:val="22"/>
          <w:lang w:val="en-CA"/>
        </w:rPr>
        <w:t xml:space="preserve"> </w:t>
      </w:r>
      <w:r w:rsidRPr="00793B88">
        <w:rPr>
          <w:rFonts w:ascii="Cambria" w:eastAsia="SimSun" w:hAnsi="Cambria" w:cs="Cambria"/>
          <w:color w:val="000000"/>
          <w:sz w:val="22"/>
          <w:szCs w:val="22"/>
          <w:lang w:val="en-CA"/>
        </w:rPr>
        <w:t xml:space="preserve">of regions, as shown in Figure 1. This division uses four horizontal and three vertical regions, corresponding to the traditional center, left and right wings.  For each player, the </w:t>
      </w:r>
      <w:r w:rsidRPr="00793B88">
        <w:rPr>
          <w:rFonts w:ascii="Cambria" w:eastAsia="SimSun" w:hAnsi="Cambria" w:cs="Cambria"/>
          <w:i/>
          <w:iCs/>
          <w:color w:val="000000"/>
          <w:sz w:val="22"/>
          <w:szCs w:val="22"/>
          <w:lang w:val="en-CA"/>
        </w:rPr>
        <w:t>region frequency</w:t>
      </w:r>
      <w:r w:rsidRPr="00793B88">
        <w:rPr>
          <w:rFonts w:ascii="Cambria" w:eastAsia="SimSun" w:hAnsi="Cambria" w:cs="Cambria"/>
          <w:color w:val="000000"/>
          <w:sz w:val="22"/>
          <w:szCs w:val="22"/>
          <w:lang w:val="en-CA"/>
        </w:rPr>
        <w:t xml:space="preserve"> is the total number</w:t>
      </w:r>
    </w:p>
    <w:tbl>
      <w:tblPr>
        <w:tblStyle w:val="TableGrid1"/>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8"/>
        <w:gridCol w:w="7200"/>
      </w:tblGrid>
      <w:tr w:rsidR="00793B88" w:rsidRPr="00793B88" w14:paraId="18CFA4D2" w14:textId="77777777" w:rsidTr="00793B88">
        <w:tc>
          <w:tcPr>
            <w:tcW w:w="2358" w:type="dxa"/>
            <w:vAlign w:val="center"/>
          </w:tcPr>
          <w:p w14:paraId="2C812380" w14:textId="77777777" w:rsidR="00793B88" w:rsidRPr="00793B88" w:rsidRDefault="00793B88" w:rsidP="00793B88">
            <w:pPr>
              <w:jc w:val="center"/>
              <w:rPr>
                <w:sz w:val="18"/>
                <w:szCs w:val="18"/>
              </w:rPr>
            </w:pPr>
            <w:bookmarkStart w:id="0" w:name="_Ref342311442"/>
            <w:r w:rsidRPr="00793B88">
              <w:rPr>
                <w:sz w:val="18"/>
                <w:szCs w:val="18"/>
              </w:rPr>
              <w:t xml:space="preserve">Table </w:t>
            </w:r>
            <w:r w:rsidRPr="00793B88">
              <w:rPr>
                <w:sz w:val="18"/>
                <w:szCs w:val="18"/>
              </w:rPr>
              <w:fldChar w:fldCharType="begin"/>
            </w:r>
            <w:r w:rsidRPr="00793B88">
              <w:rPr>
                <w:sz w:val="18"/>
                <w:szCs w:val="18"/>
              </w:rPr>
              <w:instrText xml:space="preserve"> SEQ Table \* ARABIC </w:instrText>
            </w:r>
            <w:r w:rsidRPr="00793B88">
              <w:rPr>
                <w:sz w:val="18"/>
                <w:szCs w:val="18"/>
              </w:rPr>
              <w:fldChar w:fldCharType="separate"/>
            </w:r>
            <w:r w:rsidR="0009151E">
              <w:rPr>
                <w:noProof/>
                <w:sz w:val="18"/>
                <w:szCs w:val="18"/>
              </w:rPr>
              <w:t>1</w:t>
            </w:r>
            <w:r w:rsidRPr="00793B88">
              <w:rPr>
                <w:noProof/>
                <w:sz w:val="18"/>
                <w:szCs w:val="18"/>
              </w:rPr>
              <w:fldChar w:fldCharType="end"/>
            </w:r>
            <w:bookmarkEnd w:id="0"/>
            <w:r w:rsidRPr="00793B88">
              <w:rPr>
                <w:sz w:val="18"/>
                <w:szCs w:val="18"/>
              </w:rPr>
              <w:t>. Dataset statistics for the 2015-2016 season.</w:t>
            </w:r>
          </w:p>
        </w:tc>
        <w:tc>
          <w:tcPr>
            <w:tcW w:w="7200" w:type="dxa"/>
            <w:vAlign w:val="center"/>
          </w:tcPr>
          <w:p w14:paraId="713BA902" w14:textId="77777777" w:rsidR="00793B88" w:rsidRPr="00793B88" w:rsidRDefault="00793B88" w:rsidP="00793B88">
            <w:pPr>
              <w:jc w:val="center"/>
              <w:rPr>
                <w:sz w:val="18"/>
                <w:szCs w:val="18"/>
              </w:rPr>
            </w:pPr>
            <w:r w:rsidRPr="00793B88">
              <w:rPr>
                <w:sz w:val="18"/>
                <w:szCs w:val="18"/>
              </w:rPr>
              <w:t xml:space="preserve">Table </w:t>
            </w:r>
            <w:r w:rsidRPr="00793B88">
              <w:rPr>
                <w:sz w:val="18"/>
                <w:szCs w:val="18"/>
              </w:rPr>
              <w:fldChar w:fldCharType="begin"/>
            </w:r>
            <w:r w:rsidRPr="00793B88">
              <w:rPr>
                <w:sz w:val="18"/>
                <w:szCs w:val="18"/>
              </w:rPr>
              <w:instrText xml:space="preserve"> SEQ Table \* ARABIC </w:instrText>
            </w:r>
            <w:r w:rsidRPr="00793B88">
              <w:rPr>
                <w:sz w:val="18"/>
                <w:szCs w:val="18"/>
              </w:rPr>
              <w:fldChar w:fldCharType="separate"/>
            </w:r>
            <w:r w:rsidR="0009151E">
              <w:rPr>
                <w:noProof/>
                <w:sz w:val="18"/>
                <w:szCs w:val="18"/>
              </w:rPr>
              <w:t>2</w:t>
            </w:r>
            <w:r w:rsidRPr="00793B88">
              <w:rPr>
                <w:noProof/>
                <w:sz w:val="18"/>
                <w:szCs w:val="18"/>
              </w:rPr>
              <w:fldChar w:fldCharType="end"/>
            </w:r>
            <w:r w:rsidRPr="00793B88">
              <w:rPr>
                <w:sz w:val="18"/>
                <w:szCs w:val="18"/>
              </w:rPr>
              <w:t>. Sample play-by-play data</w:t>
            </w:r>
          </w:p>
        </w:tc>
      </w:tr>
      <w:tr w:rsidR="00793B88" w:rsidRPr="00793B88" w14:paraId="0376D3B0" w14:textId="77777777" w:rsidTr="00793B88">
        <w:tc>
          <w:tcPr>
            <w:tcW w:w="2358" w:type="dxa"/>
            <w:vAlign w:val="center"/>
          </w:tcPr>
          <w:tbl>
            <w:tblPr>
              <w:tblStyle w:val="TableGrid1"/>
              <w:tblW w:w="0" w:type="auto"/>
              <w:jc w:val="center"/>
              <w:tblLook w:val="04A0" w:firstRow="1" w:lastRow="0" w:firstColumn="1" w:lastColumn="0" w:noHBand="0" w:noVBand="1"/>
            </w:tblPr>
            <w:tblGrid>
              <w:gridCol w:w="1111"/>
              <w:gridCol w:w="652"/>
            </w:tblGrid>
            <w:tr w:rsidR="00793B88" w:rsidRPr="00793B88" w14:paraId="233CD1EB" w14:textId="77777777" w:rsidTr="00793B88">
              <w:trPr>
                <w:trHeight w:val="255"/>
                <w:jc w:val="center"/>
              </w:trPr>
              <w:tc>
                <w:tcPr>
                  <w:tcW w:w="1111" w:type="dxa"/>
                </w:tcPr>
                <w:p w14:paraId="70F2BFC3" w14:textId="77777777" w:rsidR="00793B88" w:rsidRPr="00793B88" w:rsidRDefault="00793B88" w:rsidP="00793B88">
                  <w:pPr>
                    <w:rPr>
                      <w:sz w:val="18"/>
                      <w:szCs w:val="18"/>
                    </w:rPr>
                  </w:pPr>
                  <w:r w:rsidRPr="00793B88">
                    <w:rPr>
                      <w:sz w:val="18"/>
                      <w:szCs w:val="18"/>
                    </w:rPr>
                    <w:t>Number of Teams</w:t>
                  </w:r>
                </w:p>
              </w:tc>
              <w:tc>
                <w:tcPr>
                  <w:tcW w:w="567" w:type="dxa"/>
                </w:tcPr>
                <w:p w14:paraId="2BB393E0" w14:textId="77777777" w:rsidR="00793B88" w:rsidRPr="00793B88" w:rsidRDefault="00793B88" w:rsidP="00793B88">
                  <w:pPr>
                    <w:jc w:val="right"/>
                    <w:rPr>
                      <w:sz w:val="18"/>
                      <w:szCs w:val="18"/>
                    </w:rPr>
                  </w:pPr>
                  <w:r w:rsidRPr="00793B88">
                    <w:rPr>
                      <w:sz w:val="18"/>
                      <w:szCs w:val="18"/>
                    </w:rPr>
                    <w:t>30</w:t>
                  </w:r>
                </w:p>
              </w:tc>
            </w:tr>
            <w:tr w:rsidR="00793B88" w:rsidRPr="00793B88" w14:paraId="54BC0DF0" w14:textId="77777777" w:rsidTr="00793B88">
              <w:trPr>
                <w:trHeight w:val="244"/>
                <w:jc w:val="center"/>
              </w:trPr>
              <w:tc>
                <w:tcPr>
                  <w:tcW w:w="1111" w:type="dxa"/>
                </w:tcPr>
                <w:p w14:paraId="6F4DDA2B" w14:textId="77777777" w:rsidR="00793B88" w:rsidRPr="00793B88" w:rsidRDefault="00793B88" w:rsidP="00793B88">
                  <w:pPr>
                    <w:rPr>
                      <w:sz w:val="18"/>
                      <w:szCs w:val="18"/>
                    </w:rPr>
                  </w:pPr>
                  <w:r w:rsidRPr="00793B88">
                    <w:rPr>
                      <w:sz w:val="18"/>
                      <w:szCs w:val="18"/>
                    </w:rPr>
                    <w:t>Number of Players</w:t>
                  </w:r>
                </w:p>
              </w:tc>
              <w:tc>
                <w:tcPr>
                  <w:tcW w:w="567" w:type="dxa"/>
                </w:tcPr>
                <w:p w14:paraId="18B78D7F" w14:textId="77777777" w:rsidR="00793B88" w:rsidRPr="00793B88" w:rsidRDefault="00793B88" w:rsidP="00793B88">
                  <w:pPr>
                    <w:jc w:val="right"/>
                    <w:rPr>
                      <w:sz w:val="18"/>
                      <w:szCs w:val="18"/>
                    </w:rPr>
                  </w:pPr>
                  <w:r w:rsidRPr="00793B88">
                    <w:rPr>
                      <w:sz w:val="18"/>
                      <w:szCs w:val="18"/>
                    </w:rPr>
                    <w:t>2,233</w:t>
                  </w:r>
                </w:p>
              </w:tc>
            </w:tr>
            <w:tr w:rsidR="00793B88" w:rsidRPr="00793B88" w14:paraId="291C8F34" w14:textId="77777777" w:rsidTr="00793B88">
              <w:trPr>
                <w:trHeight w:val="255"/>
                <w:jc w:val="center"/>
              </w:trPr>
              <w:tc>
                <w:tcPr>
                  <w:tcW w:w="1111" w:type="dxa"/>
                </w:tcPr>
                <w:p w14:paraId="4D6F90FF" w14:textId="77777777" w:rsidR="00793B88" w:rsidRPr="00793B88" w:rsidRDefault="00793B88" w:rsidP="00793B88">
                  <w:pPr>
                    <w:rPr>
                      <w:sz w:val="18"/>
                      <w:szCs w:val="18"/>
                    </w:rPr>
                  </w:pPr>
                  <w:r w:rsidRPr="00793B88">
                    <w:rPr>
                      <w:sz w:val="18"/>
                      <w:szCs w:val="18"/>
                    </w:rPr>
                    <w:t>Number of Games</w:t>
                  </w:r>
                </w:p>
              </w:tc>
              <w:tc>
                <w:tcPr>
                  <w:tcW w:w="567" w:type="dxa"/>
                </w:tcPr>
                <w:p w14:paraId="4C1A5430" w14:textId="77777777" w:rsidR="00793B88" w:rsidRPr="00793B88" w:rsidRDefault="00793B88" w:rsidP="00793B88">
                  <w:pPr>
                    <w:jc w:val="right"/>
                    <w:rPr>
                      <w:sz w:val="18"/>
                      <w:szCs w:val="18"/>
                    </w:rPr>
                  </w:pPr>
                  <w:r w:rsidRPr="00793B88">
                    <w:rPr>
                      <w:sz w:val="18"/>
                      <w:szCs w:val="18"/>
                    </w:rPr>
                    <w:t>1,140</w:t>
                  </w:r>
                </w:p>
              </w:tc>
            </w:tr>
            <w:tr w:rsidR="00793B88" w:rsidRPr="00793B88" w14:paraId="5BE42FC8" w14:textId="77777777" w:rsidTr="00793B88">
              <w:trPr>
                <w:trHeight w:val="255"/>
                <w:jc w:val="center"/>
              </w:trPr>
              <w:tc>
                <w:tcPr>
                  <w:tcW w:w="1111" w:type="dxa"/>
                </w:tcPr>
                <w:p w14:paraId="47AE8898" w14:textId="77777777" w:rsidR="00793B88" w:rsidRPr="00793B88" w:rsidRDefault="00793B88" w:rsidP="00793B88">
                  <w:pPr>
                    <w:rPr>
                      <w:sz w:val="18"/>
                      <w:szCs w:val="18"/>
                    </w:rPr>
                  </w:pPr>
                  <w:r w:rsidRPr="00793B88">
                    <w:rPr>
                      <w:sz w:val="18"/>
                      <w:szCs w:val="18"/>
                    </w:rPr>
                    <w:t>Number of Events</w:t>
                  </w:r>
                </w:p>
              </w:tc>
              <w:tc>
                <w:tcPr>
                  <w:tcW w:w="567" w:type="dxa"/>
                </w:tcPr>
                <w:p w14:paraId="0DBB0CBC" w14:textId="77777777" w:rsidR="00793B88" w:rsidRPr="00793B88" w:rsidRDefault="00793B88" w:rsidP="00793B88">
                  <w:pPr>
                    <w:jc w:val="right"/>
                    <w:rPr>
                      <w:sz w:val="18"/>
                      <w:szCs w:val="18"/>
                    </w:rPr>
                  </w:pPr>
                  <w:r w:rsidRPr="00793B88">
                    <w:rPr>
                      <w:sz w:val="18"/>
                      <w:szCs w:val="18"/>
                    </w:rPr>
                    <w:t>3.3M</w:t>
                  </w:r>
                </w:p>
              </w:tc>
            </w:tr>
          </w:tbl>
          <w:p w14:paraId="5C0A014B" w14:textId="77777777" w:rsidR="00793B88" w:rsidRPr="00793B88" w:rsidRDefault="00793B88" w:rsidP="00793B88">
            <w:pPr>
              <w:jc w:val="center"/>
            </w:pPr>
          </w:p>
        </w:tc>
        <w:tc>
          <w:tcPr>
            <w:tcW w:w="7200" w:type="dxa"/>
            <w:vAlign w:val="center"/>
          </w:tcPr>
          <w:tbl>
            <w:tblPr>
              <w:tblStyle w:val="10"/>
              <w:tblpPr w:leftFromText="180" w:rightFromText="180" w:vertAnchor="text" w:horzAnchor="page" w:tblpXSpec="center" w:tblpY="-117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821"/>
              <w:gridCol w:w="897"/>
              <w:gridCol w:w="758"/>
              <w:gridCol w:w="793"/>
              <w:gridCol w:w="802"/>
              <w:gridCol w:w="806"/>
              <w:gridCol w:w="1081"/>
              <w:gridCol w:w="990"/>
            </w:tblGrid>
            <w:tr w:rsidR="00793B88" w:rsidRPr="00793B88" w14:paraId="7024ACBB" w14:textId="77777777" w:rsidTr="00793B88">
              <w:tc>
                <w:tcPr>
                  <w:tcW w:w="821" w:type="dxa"/>
                </w:tcPr>
                <w:p w14:paraId="06E07AD5" w14:textId="77777777" w:rsidR="00793B88" w:rsidRPr="00793B88" w:rsidRDefault="00793B88" w:rsidP="00793B88">
                  <w:pPr>
                    <w:ind w:left="18"/>
                    <w:contextualSpacing w:val="0"/>
                    <w:jc w:val="center"/>
                    <w:rPr>
                      <w:sz w:val="18"/>
                      <w:szCs w:val="18"/>
                    </w:rPr>
                  </w:pPr>
                  <w:r w:rsidRPr="00793B88">
                    <w:rPr>
                      <w:rFonts w:eastAsia="MS Mincho" w:cs="Arial"/>
                      <w:sz w:val="18"/>
                      <w:szCs w:val="18"/>
                    </w:rPr>
                    <w:t>gameId</w:t>
                  </w:r>
                </w:p>
              </w:tc>
              <w:tc>
                <w:tcPr>
                  <w:tcW w:w="897" w:type="dxa"/>
                </w:tcPr>
                <w:p w14:paraId="6CD4F606" w14:textId="77777777" w:rsidR="00793B88" w:rsidRPr="00793B88" w:rsidRDefault="00793B88" w:rsidP="00793B88">
                  <w:pPr>
                    <w:ind w:left="18"/>
                    <w:contextualSpacing w:val="0"/>
                    <w:jc w:val="center"/>
                    <w:rPr>
                      <w:sz w:val="18"/>
                      <w:szCs w:val="18"/>
                    </w:rPr>
                  </w:pPr>
                  <w:r w:rsidRPr="00793B88">
                    <w:rPr>
                      <w:rFonts w:eastAsia="MS Mincho" w:cs="Arial"/>
                      <w:sz w:val="18"/>
                      <w:szCs w:val="18"/>
                    </w:rPr>
                    <w:t>playerId</w:t>
                  </w:r>
                </w:p>
              </w:tc>
              <w:tc>
                <w:tcPr>
                  <w:tcW w:w="758" w:type="dxa"/>
                </w:tcPr>
                <w:p w14:paraId="40EF2A4F" w14:textId="77777777" w:rsidR="00793B88" w:rsidRPr="00793B88" w:rsidRDefault="00793B88" w:rsidP="00793B88">
                  <w:pPr>
                    <w:ind w:left="18"/>
                    <w:contextualSpacing w:val="0"/>
                    <w:jc w:val="center"/>
                    <w:rPr>
                      <w:sz w:val="18"/>
                      <w:szCs w:val="18"/>
                    </w:rPr>
                  </w:pPr>
                  <w:r w:rsidRPr="00793B88">
                    <w:rPr>
                      <w:rFonts w:eastAsia="MS Mincho" w:cs="Arial"/>
                      <w:sz w:val="18"/>
                      <w:szCs w:val="18"/>
                    </w:rPr>
                    <w:t>Period</w:t>
                  </w:r>
                </w:p>
              </w:tc>
              <w:tc>
                <w:tcPr>
                  <w:tcW w:w="793" w:type="dxa"/>
                </w:tcPr>
                <w:p w14:paraId="3236E25B" w14:textId="77777777" w:rsidR="00793B88" w:rsidRPr="00793B88" w:rsidRDefault="00793B88" w:rsidP="00793B88">
                  <w:pPr>
                    <w:ind w:left="18"/>
                    <w:contextualSpacing w:val="0"/>
                    <w:jc w:val="center"/>
                    <w:rPr>
                      <w:sz w:val="18"/>
                      <w:szCs w:val="18"/>
                    </w:rPr>
                  </w:pPr>
                  <w:r w:rsidRPr="00793B88">
                    <w:rPr>
                      <w:rFonts w:eastAsia="MS Mincho" w:cs="Arial"/>
                      <w:sz w:val="18"/>
                      <w:szCs w:val="18"/>
                    </w:rPr>
                    <w:t>teamId</w:t>
                  </w:r>
                </w:p>
              </w:tc>
              <w:tc>
                <w:tcPr>
                  <w:tcW w:w="802" w:type="dxa"/>
                </w:tcPr>
                <w:p w14:paraId="7E9685BC" w14:textId="77777777" w:rsidR="00793B88" w:rsidRPr="00793B88" w:rsidRDefault="00793B88" w:rsidP="00793B88">
                  <w:pPr>
                    <w:ind w:left="18"/>
                    <w:contextualSpacing w:val="0"/>
                    <w:jc w:val="center"/>
                    <w:rPr>
                      <w:sz w:val="18"/>
                      <w:szCs w:val="18"/>
                    </w:rPr>
                  </w:pPr>
                  <w:r w:rsidRPr="00793B88">
                    <w:rPr>
                      <w:rFonts w:eastAsia="MS Mincho" w:cs="Arial"/>
                      <w:sz w:val="18"/>
                      <w:szCs w:val="18"/>
                    </w:rPr>
                    <w:t>xCoord</w:t>
                  </w:r>
                </w:p>
              </w:tc>
              <w:tc>
                <w:tcPr>
                  <w:tcW w:w="806" w:type="dxa"/>
                </w:tcPr>
                <w:p w14:paraId="6F9584D7" w14:textId="77777777" w:rsidR="00793B88" w:rsidRPr="00793B88" w:rsidRDefault="00793B88" w:rsidP="00793B88">
                  <w:pPr>
                    <w:ind w:left="18"/>
                    <w:contextualSpacing w:val="0"/>
                    <w:jc w:val="center"/>
                    <w:rPr>
                      <w:sz w:val="18"/>
                      <w:szCs w:val="18"/>
                    </w:rPr>
                  </w:pPr>
                  <w:r w:rsidRPr="00793B88">
                    <w:rPr>
                      <w:rFonts w:eastAsia="MS Mincho" w:cs="Arial"/>
                      <w:sz w:val="18"/>
                      <w:szCs w:val="18"/>
                    </w:rPr>
                    <w:t>yCoord</w:t>
                  </w:r>
                </w:p>
              </w:tc>
              <w:tc>
                <w:tcPr>
                  <w:tcW w:w="1081" w:type="dxa"/>
                </w:tcPr>
                <w:p w14:paraId="56161C92" w14:textId="77777777" w:rsidR="00793B88" w:rsidRPr="00793B88" w:rsidRDefault="00793B88" w:rsidP="00793B88">
                  <w:pPr>
                    <w:ind w:left="18"/>
                    <w:contextualSpacing w:val="0"/>
                    <w:jc w:val="center"/>
                    <w:rPr>
                      <w:sz w:val="18"/>
                      <w:szCs w:val="18"/>
                    </w:rPr>
                  </w:pPr>
                  <w:r w:rsidRPr="00793B88">
                    <w:rPr>
                      <w:rFonts w:eastAsia="MS Mincho" w:cs="Arial"/>
                      <w:sz w:val="18"/>
                      <w:szCs w:val="18"/>
                    </w:rPr>
                    <w:t>Manpower</w:t>
                  </w:r>
                </w:p>
              </w:tc>
              <w:tc>
                <w:tcPr>
                  <w:tcW w:w="990" w:type="dxa"/>
                </w:tcPr>
                <w:p w14:paraId="2952FF9B" w14:textId="77777777" w:rsidR="00793B88" w:rsidRPr="00793B88" w:rsidRDefault="00793B88" w:rsidP="00793B88">
                  <w:pPr>
                    <w:ind w:left="18"/>
                    <w:contextualSpacing w:val="0"/>
                    <w:jc w:val="center"/>
                    <w:rPr>
                      <w:sz w:val="18"/>
                      <w:szCs w:val="18"/>
                    </w:rPr>
                  </w:pPr>
                  <w:r w:rsidRPr="00793B88">
                    <w:rPr>
                      <w:rFonts w:eastAsia="MS Mincho" w:cs="Arial"/>
                      <w:sz w:val="18"/>
                      <w:szCs w:val="18"/>
                    </w:rPr>
                    <w:t>Action Type</w:t>
                  </w:r>
                </w:p>
              </w:tc>
            </w:tr>
            <w:tr w:rsidR="00793B88" w:rsidRPr="00793B88" w14:paraId="54FBC7E4" w14:textId="77777777" w:rsidTr="00793B88">
              <w:tc>
                <w:tcPr>
                  <w:tcW w:w="821" w:type="dxa"/>
                </w:tcPr>
                <w:p w14:paraId="4A037074" w14:textId="77777777" w:rsidR="00793B88" w:rsidRPr="00793B88" w:rsidRDefault="00793B88" w:rsidP="00793B88">
                  <w:pPr>
                    <w:ind w:left="18"/>
                    <w:contextualSpacing w:val="0"/>
                    <w:jc w:val="center"/>
                    <w:rPr>
                      <w:sz w:val="18"/>
                      <w:szCs w:val="18"/>
                    </w:rPr>
                  </w:pPr>
                  <w:r w:rsidRPr="00793B88">
                    <w:rPr>
                      <w:rFonts w:eastAsia="MS Mincho" w:cs="Arial"/>
                      <w:sz w:val="18"/>
                      <w:szCs w:val="18"/>
                    </w:rPr>
                    <w:t>849</w:t>
                  </w:r>
                </w:p>
              </w:tc>
              <w:tc>
                <w:tcPr>
                  <w:tcW w:w="897" w:type="dxa"/>
                </w:tcPr>
                <w:p w14:paraId="00FDE8FD" w14:textId="77777777" w:rsidR="00793B88" w:rsidRPr="00793B88" w:rsidRDefault="00793B88" w:rsidP="00793B88">
                  <w:pPr>
                    <w:ind w:left="18"/>
                    <w:contextualSpacing w:val="0"/>
                    <w:jc w:val="center"/>
                    <w:rPr>
                      <w:sz w:val="18"/>
                      <w:szCs w:val="18"/>
                    </w:rPr>
                  </w:pPr>
                  <w:r w:rsidRPr="00793B88">
                    <w:rPr>
                      <w:rFonts w:eastAsia="MS Mincho" w:cs="Arial"/>
                      <w:sz w:val="18"/>
                      <w:szCs w:val="18"/>
                    </w:rPr>
                    <w:t>402</w:t>
                  </w:r>
                </w:p>
              </w:tc>
              <w:tc>
                <w:tcPr>
                  <w:tcW w:w="758" w:type="dxa"/>
                </w:tcPr>
                <w:p w14:paraId="27DFD308" w14:textId="77777777" w:rsidR="00793B88" w:rsidRPr="00793B88" w:rsidRDefault="00793B88" w:rsidP="00793B88">
                  <w:pPr>
                    <w:ind w:left="18"/>
                    <w:contextualSpacing w:val="0"/>
                    <w:jc w:val="right"/>
                    <w:rPr>
                      <w:sz w:val="18"/>
                      <w:szCs w:val="18"/>
                    </w:rPr>
                  </w:pPr>
                  <w:r w:rsidRPr="00793B88">
                    <w:rPr>
                      <w:rFonts w:eastAsia="MS Mincho" w:cs="Arial"/>
                      <w:sz w:val="18"/>
                      <w:szCs w:val="18"/>
                    </w:rPr>
                    <w:t>1</w:t>
                  </w:r>
                </w:p>
              </w:tc>
              <w:tc>
                <w:tcPr>
                  <w:tcW w:w="793" w:type="dxa"/>
                </w:tcPr>
                <w:p w14:paraId="50AF9852" w14:textId="77777777" w:rsidR="00793B88" w:rsidRPr="00793B88" w:rsidRDefault="00793B88" w:rsidP="00793B88">
                  <w:pPr>
                    <w:ind w:left="18"/>
                    <w:contextualSpacing w:val="0"/>
                    <w:jc w:val="right"/>
                    <w:rPr>
                      <w:sz w:val="18"/>
                      <w:szCs w:val="18"/>
                    </w:rPr>
                  </w:pPr>
                  <w:r w:rsidRPr="00793B88">
                    <w:rPr>
                      <w:rFonts w:eastAsia="MS Mincho" w:cs="Arial"/>
                      <w:sz w:val="18"/>
                      <w:szCs w:val="18"/>
                    </w:rPr>
                    <w:t>15</w:t>
                  </w:r>
                </w:p>
              </w:tc>
              <w:tc>
                <w:tcPr>
                  <w:tcW w:w="802" w:type="dxa"/>
                </w:tcPr>
                <w:p w14:paraId="7B7372E4" w14:textId="77777777" w:rsidR="00793B88" w:rsidRPr="00793B88" w:rsidRDefault="00793B88" w:rsidP="00793B88">
                  <w:pPr>
                    <w:ind w:left="18"/>
                    <w:contextualSpacing w:val="0"/>
                    <w:jc w:val="right"/>
                    <w:rPr>
                      <w:sz w:val="18"/>
                      <w:szCs w:val="18"/>
                    </w:rPr>
                  </w:pPr>
                  <w:r w:rsidRPr="00793B88">
                    <w:rPr>
                      <w:rFonts w:eastAsia="MS Mincho" w:cs="Arial"/>
                      <w:sz w:val="18"/>
                      <w:szCs w:val="18"/>
                    </w:rPr>
                    <w:t>-9.5</w:t>
                  </w:r>
                </w:p>
              </w:tc>
              <w:tc>
                <w:tcPr>
                  <w:tcW w:w="806" w:type="dxa"/>
                </w:tcPr>
                <w:p w14:paraId="170B88F8" w14:textId="77777777" w:rsidR="00793B88" w:rsidRPr="00793B88" w:rsidRDefault="00793B88" w:rsidP="00793B88">
                  <w:pPr>
                    <w:ind w:left="18"/>
                    <w:contextualSpacing w:val="0"/>
                    <w:jc w:val="right"/>
                    <w:rPr>
                      <w:sz w:val="18"/>
                      <w:szCs w:val="18"/>
                    </w:rPr>
                  </w:pPr>
                  <w:r w:rsidRPr="00793B88">
                    <w:rPr>
                      <w:sz w:val="18"/>
                      <w:szCs w:val="18"/>
                    </w:rPr>
                    <w:t>1.5</w:t>
                  </w:r>
                </w:p>
              </w:tc>
              <w:tc>
                <w:tcPr>
                  <w:tcW w:w="1081" w:type="dxa"/>
                </w:tcPr>
                <w:p w14:paraId="30925A8D" w14:textId="77777777" w:rsidR="00793B88" w:rsidRPr="00793B88" w:rsidRDefault="00793B88" w:rsidP="00793B88">
                  <w:pPr>
                    <w:ind w:left="18"/>
                    <w:contextualSpacing w:val="0"/>
                    <w:jc w:val="center"/>
                    <w:rPr>
                      <w:sz w:val="18"/>
                      <w:szCs w:val="18"/>
                    </w:rPr>
                  </w:pPr>
                  <w:r w:rsidRPr="00793B88">
                    <w:rPr>
                      <w:rFonts w:eastAsia="MS Mincho" w:cs="Arial"/>
                      <w:sz w:val="18"/>
                      <w:szCs w:val="18"/>
                    </w:rPr>
                    <w:t>Even</w:t>
                  </w:r>
                </w:p>
              </w:tc>
              <w:tc>
                <w:tcPr>
                  <w:tcW w:w="990" w:type="dxa"/>
                </w:tcPr>
                <w:p w14:paraId="79A89F7F" w14:textId="77777777" w:rsidR="00793B88" w:rsidRPr="00793B88" w:rsidRDefault="00793B88" w:rsidP="00793B88">
                  <w:pPr>
                    <w:ind w:left="18"/>
                    <w:contextualSpacing w:val="0"/>
                    <w:jc w:val="center"/>
                    <w:rPr>
                      <w:sz w:val="18"/>
                      <w:szCs w:val="18"/>
                    </w:rPr>
                  </w:pPr>
                  <w:r w:rsidRPr="00793B88">
                    <w:rPr>
                      <w:rFonts w:eastAsia="MS Mincho" w:cs="Arial"/>
                      <w:sz w:val="18"/>
                      <w:szCs w:val="18"/>
                    </w:rPr>
                    <w:t>Lpr</w:t>
                  </w:r>
                </w:p>
              </w:tc>
            </w:tr>
            <w:tr w:rsidR="00793B88" w:rsidRPr="00793B88" w14:paraId="71A76E15" w14:textId="77777777" w:rsidTr="00793B88">
              <w:tc>
                <w:tcPr>
                  <w:tcW w:w="821" w:type="dxa"/>
                </w:tcPr>
                <w:p w14:paraId="5A30604D" w14:textId="77777777" w:rsidR="00793B88" w:rsidRPr="00793B88" w:rsidRDefault="00793B88" w:rsidP="00793B88">
                  <w:pPr>
                    <w:ind w:left="18"/>
                    <w:contextualSpacing w:val="0"/>
                    <w:jc w:val="center"/>
                    <w:rPr>
                      <w:sz w:val="18"/>
                      <w:szCs w:val="18"/>
                    </w:rPr>
                  </w:pPr>
                  <w:r w:rsidRPr="00793B88">
                    <w:rPr>
                      <w:rFonts w:eastAsia="MS Mincho" w:cs="Arial"/>
                      <w:sz w:val="18"/>
                      <w:szCs w:val="18"/>
                    </w:rPr>
                    <w:t>849</w:t>
                  </w:r>
                </w:p>
              </w:tc>
              <w:tc>
                <w:tcPr>
                  <w:tcW w:w="897" w:type="dxa"/>
                </w:tcPr>
                <w:p w14:paraId="0CEB4816" w14:textId="77777777" w:rsidR="00793B88" w:rsidRPr="00793B88" w:rsidRDefault="00793B88" w:rsidP="00793B88">
                  <w:pPr>
                    <w:ind w:left="18"/>
                    <w:contextualSpacing w:val="0"/>
                    <w:jc w:val="center"/>
                    <w:rPr>
                      <w:sz w:val="18"/>
                      <w:szCs w:val="18"/>
                    </w:rPr>
                  </w:pPr>
                  <w:r w:rsidRPr="00793B88">
                    <w:rPr>
                      <w:rFonts w:eastAsia="MS Mincho" w:cs="Arial"/>
                      <w:sz w:val="18"/>
                      <w:szCs w:val="18"/>
                    </w:rPr>
                    <w:t>402</w:t>
                  </w:r>
                </w:p>
              </w:tc>
              <w:tc>
                <w:tcPr>
                  <w:tcW w:w="758" w:type="dxa"/>
                </w:tcPr>
                <w:p w14:paraId="39392CDD" w14:textId="77777777" w:rsidR="00793B88" w:rsidRPr="00793B88" w:rsidRDefault="00793B88" w:rsidP="00793B88">
                  <w:pPr>
                    <w:ind w:left="18"/>
                    <w:contextualSpacing w:val="0"/>
                    <w:jc w:val="right"/>
                    <w:rPr>
                      <w:sz w:val="18"/>
                      <w:szCs w:val="18"/>
                    </w:rPr>
                  </w:pPr>
                  <w:r w:rsidRPr="00793B88">
                    <w:rPr>
                      <w:rFonts w:eastAsia="MS Mincho" w:cs="Arial"/>
                      <w:sz w:val="18"/>
                      <w:szCs w:val="18"/>
                    </w:rPr>
                    <w:t>1</w:t>
                  </w:r>
                </w:p>
              </w:tc>
              <w:tc>
                <w:tcPr>
                  <w:tcW w:w="793" w:type="dxa"/>
                </w:tcPr>
                <w:p w14:paraId="617AEEF4" w14:textId="77777777" w:rsidR="00793B88" w:rsidRPr="00793B88" w:rsidRDefault="00793B88" w:rsidP="00793B88">
                  <w:pPr>
                    <w:ind w:left="18"/>
                    <w:contextualSpacing w:val="0"/>
                    <w:jc w:val="right"/>
                    <w:rPr>
                      <w:sz w:val="18"/>
                      <w:szCs w:val="18"/>
                    </w:rPr>
                  </w:pPr>
                  <w:r w:rsidRPr="00793B88">
                    <w:rPr>
                      <w:rFonts w:eastAsia="MS Mincho" w:cs="Arial"/>
                      <w:sz w:val="18"/>
                      <w:szCs w:val="18"/>
                    </w:rPr>
                    <w:t>15</w:t>
                  </w:r>
                </w:p>
              </w:tc>
              <w:tc>
                <w:tcPr>
                  <w:tcW w:w="802" w:type="dxa"/>
                </w:tcPr>
                <w:p w14:paraId="442DEA38" w14:textId="77777777" w:rsidR="00793B88" w:rsidRPr="00793B88" w:rsidRDefault="00793B88" w:rsidP="00793B88">
                  <w:pPr>
                    <w:ind w:left="18"/>
                    <w:contextualSpacing w:val="0"/>
                    <w:jc w:val="right"/>
                    <w:rPr>
                      <w:sz w:val="18"/>
                      <w:szCs w:val="18"/>
                    </w:rPr>
                  </w:pPr>
                  <w:r w:rsidRPr="00793B88">
                    <w:rPr>
                      <w:rFonts w:eastAsia="MS Mincho" w:cs="Arial"/>
                      <w:sz w:val="18"/>
                      <w:szCs w:val="18"/>
                    </w:rPr>
                    <w:t>-24.5</w:t>
                  </w:r>
                </w:p>
              </w:tc>
              <w:tc>
                <w:tcPr>
                  <w:tcW w:w="806" w:type="dxa"/>
                </w:tcPr>
                <w:p w14:paraId="307F4F8B" w14:textId="77777777" w:rsidR="00793B88" w:rsidRPr="00793B88" w:rsidRDefault="00793B88" w:rsidP="00793B88">
                  <w:pPr>
                    <w:ind w:left="18"/>
                    <w:contextualSpacing w:val="0"/>
                    <w:jc w:val="right"/>
                    <w:rPr>
                      <w:sz w:val="18"/>
                      <w:szCs w:val="18"/>
                    </w:rPr>
                  </w:pPr>
                  <w:r w:rsidRPr="00793B88">
                    <w:rPr>
                      <w:rFonts w:eastAsia="MS Mincho" w:cs="Arial"/>
                      <w:sz w:val="18"/>
                      <w:szCs w:val="18"/>
                    </w:rPr>
                    <w:t>-17</w:t>
                  </w:r>
                </w:p>
              </w:tc>
              <w:tc>
                <w:tcPr>
                  <w:tcW w:w="1081" w:type="dxa"/>
                </w:tcPr>
                <w:p w14:paraId="1F1B623D" w14:textId="77777777" w:rsidR="00793B88" w:rsidRPr="00793B88" w:rsidRDefault="00793B88" w:rsidP="00793B88">
                  <w:pPr>
                    <w:ind w:left="18"/>
                    <w:contextualSpacing w:val="0"/>
                    <w:jc w:val="center"/>
                    <w:rPr>
                      <w:sz w:val="18"/>
                      <w:szCs w:val="18"/>
                    </w:rPr>
                  </w:pPr>
                  <w:r w:rsidRPr="00793B88">
                    <w:rPr>
                      <w:rFonts w:eastAsia="MS Mincho" w:cs="Arial"/>
                      <w:sz w:val="18"/>
                      <w:szCs w:val="18"/>
                    </w:rPr>
                    <w:t>Even</w:t>
                  </w:r>
                </w:p>
              </w:tc>
              <w:tc>
                <w:tcPr>
                  <w:tcW w:w="990" w:type="dxa"/>
                </w:tcPr>
                <w:p w14:paraId="7894705C" w14:textId="77777777" w:rsidR="00793B88" w:rsidRPr="00793B88" w:rsidRDefault="00793B88" w:rsidP="00793B88">
                  <w:pPr>
                    <w:ind w:left="18"/>
                    <w:contextualSpacing w:val="0"/>
                    <w:jc w:val="center"/>
                    <w:rPr>
                      <w:sz w:val="18"/>
                      <w:szCs w:val="18"/>
                    </w:rPr>
                  </w:pPr>
                  <w:r w:rsidRPr="00793B88">
                    <w:rPr>
                      <w:rFonts w:eastAsia="MS Mincho" w:cs="Arial"/>
                      <w:sz w:val="18"/>
                      <w:szCs w:val="18"/>
                    </w:rPr>
                    <w:t>Carry</w:t>
                  </w:r>
                </w:p>
              </w:tc>
            </w:tr>
            <w:tr w:rsidR="00793B88" w:rsidRPr="00793B88" w14:paraId="002F4950" w14:textId="77777777" w:rsidTr="00793B88">
              <w:tc>
                <w:tcPr>
                  <w:tcW w:w="821" w:type="dxa"/>
                </w:tcPr>
                <w:p w14:paraId="3F3714CA" w14:textId="77777777" w:rsidR="00793B88" w:rsidRPr="00793B88" w:rsidRDefault="00793B88" w:rsidP="00793B88">
                  <w:pPr>
                    <w:ind w:left="18"/>
                    <w:contextualSpacing w:val="0"/>
                    <w:jc w:val="center"/>
                    <w:rPr>
                      <w:sz w:val="18"/>
                      <w:szCs w:val="18"/>
                    </w:rPr>
                  </w:pPr>
                  <w:r w:rsidRPr="00793B88">
                    <w:rPr>
                      <w:rFonts w:eastAsia="MS Mincho" w:cs="Arial"/>
                      <w:sz w:val="18"/>
                      <w:szCs w:val="18"/>
                    </w:rPr>
                    <w:t>849</w:t>
                  </w:r>
                </w:p>
              </w:tc>
              <w:tc>
                <w:tcPr>
                  <w:tcW w:w="897" w:type="dxa"/>
                </w:tcPr>
                <w:p w14:paraId="3F255848" w14:textId="77777777" w:rsidR="00793B88" w:rsidRPr="00793B88" w:rsidRDefault="00793B88" w:rsidP="00793B88">
                  <w:pPr>
                    <w:ind w:left="18"/>
                    <w:contextualSpacing w:val="0"/>
                    <w:jc w:val="center"/>
                    <w:rPr>
                      <w:sz w:val="18"/>
                      <w:szCs w:val="18"/>
                    </w:rPr>
                  </w:pPr>
                  <w:r w:rsidRPr="00793B88">
                    <w:rPr>
                      <w:rFonts w:eastAsia="MS Mincho" w:cs="Arial"/>
                      <w:sz w:val="18"/>
                      <w:szCs w:val="18"/>
                    </w:rPr>
                    <w:t>417</w:t>
                  </w:r>
                </w:p>
              </w:tc>
              <w:tc>
                <w:tcPr>
                  <w:tcW w:w="758" w:type="dxa"/>
                </w:tcPr>
                <w:p w14:paraId="16B8A643" w14:textId="77777777" w:rsidR="00793B88" w:rsidRPr="00793B88" w:rsidRDefault="00793B88" w:rsidP="00793B88">
                  <w:pPr>
                    <w:ind w:left="18"/>
                    <w:contextualSpacing w:val="0"/>
                    <w:jc w:val="right"/>
                    <w:rPr>
                      <w:sz w:val="18"/>
                      <w:szCs w:val="18"/>
                    </w:rPr>
                  </w:pPr>
                  <w:r w:rsidRPr="00793B88">
                    <w:rPr>
                      <w:rFonts w:eastAsia="MS Mincho" w:cs="Arial"/>
                      <w:sz w:val="18"/>
                      <w:szCs w:val="18"/>
                    </w:rPr>
                    <w:t>1</w:t>
                  </w:r>
                </w:p>
              </w:tc>
              <w:tc>
                <w:tcPr>
                  <w:tcW w:w="793" w:type="dxa"/>
                </w:tcPr>
                <w:p w14:paraId="44CF2597" w14:textId="77777777" w:rsidR="00793B88" w:rsidRPr="00793B88" w:rsidRDefault="00793B88" w:rsidP="00793B88">
                  <w:pPr>
                    <w:ind w:left="18"/>
                    <w:contextualSpacing w:val="0"/>
                    <w:jc w:val="right"/>
                    <w:rPr>
                      <w:sz w:val="18"/>
                      <w:szCs w:val="18"/>
                    </w:rPr>
                  </w:pPr>
                  <w:r w:rsidRPr="00793B88">
                    <w:rPr>
                      <w:rFonts w:eastAsia="MS Mincho" w:cs="Arial"/>
                      <w:sz w:val="18"/>
                      <w:szCs w:val="18"/>
                    </w:rPr>
                    <w:t>16</w:t>
                  </w:r>
                </w:p>
              </w:tc>
              <w:tc>
                <w:tcPr>
                  <w:tcW w:w="802" w:type="dxa"/>
                </w:tcPr>
                <w:p w14:paraId="59E1F61C" w14:textId="77777777" w:rsidR="00793B88" w:rsidRPr="00793B88" w:rsidRDefault="00793B88" w:rsidP="00793B88">
                  <w:pPr>
                    <w:ind w:left="18"/>
                    <w:contextualSpacing w:val="0"/>
                    <w:jc w:val="right"/>
                    <w:rPr>
                      <w:sz w:val="18"/>
                      <w:szCs w:val="18"/>
                    </w:rPr>
                  </w:pPr>
                  <w:r w:rsidRPr="00793B88">
                    <w:rPr>
                      <w:rFonts w:eastAsia="MS Mincho" w:cs="Arial"/>
                      <w:sz w:val="18"/>
                      <w:szCs w:val="18"/>
                    </w:rPr>
                    <w:t>-75.5</w:t>
                  </w:r>
                </w:p>
              </w:tc>
              <w:tc>
                <w:tcPr>
                  <w:tcW w:w="806" w:type="dxa"/>
                </w:tcPr>
                <w:p w14:paraId="4CAB6B5C" w14:textId="77777777" w:rsidR="00793B88" w:rsidRPr="00793B88" w:rsidRDefault="00793B88" w:rsidP="00793B88">
                  <w:pPr>
                    <w:ind w:left="18"/>
                    <w:contextualSpacing w:val="0"/>
                    <w:jc w:val="right"/>
                    <w:rPr>
                      <w:sz w:val="18"/>
                      <w:szCs w:val="18"/>
                    </w:rPr>
                  </w:pPr>
                  <w:r w:rsidRPr="00793B88">
                    <w:rPr>
                      <w:rFonts w:eastAsia="MS Mincho" w:cs="Arial"/>
                      <w:sz w:val="18"/>
                      <w:szCs w:val="18"/>
                    </w:rPr>
                    <w:t>-21.5</w:t>
                  </w:r>
                </w:p>
              </w:tc>
              <w:tc>
                <w:tcPr>
                  <w:tcW w:w="1081" w:type="dxa"/>
                </w:tcPr>
                <w:p w14:paraId="6742846F" w14:textId="77777777" w:rsidR="00793B88" w:rsidRPr="00793B88" w:rsidRDefault="00793B88" w:rsidP="00793B88">
                  <w:pPr>
                    <w:ind w:left="18"/>
                    <w:contextualSpacing w:val="0"/>
                    <w:jc w:val="center"/>
                    <w:rPr>
                      <w:sz w:val="18"/>
                      <w:szCs w:val="18"/>
                    </w:rPr>
                  </w:pPr>
                  <w:r w:rsidRPr="00793B88">
                    <w:rPr>
                      <w:rFonts w:eastAsia="MS Mincho" w:cs="Arial"/>
                      <w:sz w:val="18"/>
                      <w:szCs w:val="18"/>
                    </w:rPr>
                    <w:t>Even</w:t>
                  </w:r>
                </w:p>
              </w:tc>
              <w:tc>
                <w:tcPr>
                  <w:tcW w:w="990" w:type="dxa"/>
                </w:tcPr>
                <w:p w14:paraId="7DDF7242" w14:textId="77777777" w:rsidR="00793B88" w:rsidRPr="00793B88" w:rsidRDefault="00793B88" w:rsidP="00793B88">
                  <w:pPr>
                    <w:ind w:left="18"/>
                    <w:contextualSpacing w:val="0"/>
                    <w:jc w:val="center"/>
                    <w:rPr>
                      <w:sz w:val="18"/>
                      <w:szCs w:val="18"/>
                    </w:rPr>
                  </w:pPr>
                  <w:r w:rsidRPr="00793B88">
                    <w:rPr>
                      <w:rFonts w:eastAsia="MS Mincho" w:cs="Arial"/>
                      <w:sz w:val="18"/>
                      <w:szCs w:val="18"/>
                    </w:rPr>
                    <w:t>Check</w:t>
                  </w:r>
                </w:p>
              </w:tc>
            </w:tr>
            <w:tr w:rsidR="00793B88" w:rsidRPr="00793B88" w14:paraId="5A24A344" w14:textId="77777777" w:rsidTr="00793B88">
              <w:tc>
                <w:tcPr>
                  <w:tcW w:w="821" w:type="dxa"/>
                </w:tcPr>
                <w:p w14:paraId="311C34F1" w14:textId="77777777" w:rsidR="00793B88" w:rsidRPr="00793B88" w:rsidRDefault="00793B88" w:rsidP="00793B88">
                  <w:pPr>
                    <w:ind w:left="18"/>
                    <w:contextualSpacing w:val="0"/>
                    <w:jc w:val="center"/>
                    <w:rPr>
                      <w:sz w:val="18"/>
                      <w:szCs w:val="18"/>
                    </w:rPr>
                  </w:pPr>
                  <w:r w:rsidRPr="00793B88">
                    <w:rPr>
                      <w:rFonts w:eastAsia="MS Mincho" w:cs="Arial"/>
                      <w:sz w:val="18"/>
                      <w:szCs w:val="18"/>
                    </w:rPr>
                    <w:t>849</w:t>
                  </w:r>
                </w:p>
              </w:tc>
              <w:tc>
                <w:tcPr>
                  <w:tcW w:w="897" w:type="dxa"/>
                </w:tcPr>
                <w:p w14:paraId="2227C1D8" w14:textId="77777777" w:rsidR="00793B88" w:rsidRPr="00793B88" w:rsidRDefault="00793B88" w:rsidP="00793B88">
                  <w:pPr>
                    <w:ind w:left="18"/>
                    <w:contextualSpacing w:val="0"/>
                    <w:jc w:val="center"/>
                    <w:rPr>
                      <w:sz w:val="18"/>
                      <w:szCs w:val="18"/>
                    </w:rPr>
                  </w:pPr>
                  <w:r w:rsidRPr="00793B88">
                    <w:rPr>
                      <w:rFonts w:eastAsia="MS Mincho" w:cs="Arial"/>
                      <w:sz w:val="18"/>
                      <w:szCs w:val="18"/>
                    </w:rPr>
                    <w:t>402</w:t>
                  </w:r>
                </w:p>
              </w:tc>
              <w:tc>
                <w:tcPr>
                  <w:tcW w:w="758" w:type="dxa"/>
                </w:tcPr>
                <w:p w14:paraId="6A44377C" w14:textId="77777777" w:rsidR="00793B88" w:rsidRPr="00793B88" w:rsidRDefault="00793B88" w:rsidP="00793B88">
                  <w:pPr>
                    <w:ind w:left="18"/>
                    <w:contextualSpacing w:val="0"/>
                    <w:jc w:val="right"/>
                    <w:rPr>
                      <w:sz w:val="18"/>
                      <w:szCs w:val="18"/>
                    </w:rPr>
                  </w:pPr>
                  <w:r w:rsidRPr="00793B88">
                    <w:rPr>
                      <w:rFonts w:eastAsia="MS Mincho" w:cs="Arial"/>
                      <w:sz w:val="18"/>
                      <w:szCs w:val="18"/>
                    </w:rPr>
                    <w:t>1</w:t>
                  </w:r>
                </w:p>
              </w:tc>
              <w:tc>
                <w:tcPr>
                  <w:tcW w:w="793" w:type="dxa"/>
                </w:tcPr>
                <w:p w14:paraId="56117CD7" w14:textId="77777777" w:rsidR="00793B88" w:rsidRPr="00793B88" w:rsidRDefault="00793B88" w:rsidP="00793B88">
                  <w:pPr>
                    <w:ind w:left="18"/>
                    <w:contextualSpacing w:val="0"/>
                    <w:jc w:val="right"/>
                    <w:rPr>
                      <w:sz w:val="18"/>
                      <w:szCs w:val="18"/>
                    </w:rPr>
                  </w:pPr>
                  <w:r w:rsidRPr="00793B88">
                    <w:rPr>
                      <w:rFonts w:eastAsia="MS Mincho" w:cs="Arial"/>
                      <w:sz w:val="18"/>
                      <w:szCs w:val="18"/>
                    </w:rPr>
                    <w:t>15</w:t>
                  </w:r>
                </w:p>
              </w:tc>
              <w:tc>
                <w:tcPr>
                  <w:tcW w:w="802" w:type="dxa"/>
                </w:tcPr>
                <w:p w14:paraId="77EF3A6A" w14:textId="77777777" w:rsidR="00793B88" w:rsidRPr="00793B88" w:rsidRDefault="00793B88" w:rsidP="00793B88">
                  <w:pPr>
                    <w:ind w:left="18"/>
                    <w:contextualSpacing w:val="0"/>
                    <w:jc w:val="right"/>
                    <w:rPr>
                      <w:sz w:val="18"/>
                      <w:szCs w:val="18"/>
                    </w:rPr>
                  </w:pPr>
                  <w:r w:rsidRPr="00793B88">
                    <w:rPr>
                      <w:rFonts w:eastAsia="MS Mincho" w:cs="Arial"/>
                      <w:sz w:val="18"/>
                      <w:szCs w:val="18"/>
                    </w:rPr>
                    <w:t>-79</w:t>
                  </w:r>
                </w:p>
              </w:tc>
              <w:tc>
                <w:tcPr>
                  <w:tcW w:w="806" w:type="dxa"/>
                </w:tcPr>
                <w:p w14:paraId="2FA0ED72" w14:textId="77777777" w:rsidR="00793B88" w:rsidRPr="00793B88" w:rsidRDefault="00793B88" w:rsidP="00793B88">
                  <w:pPr>
                    <w:ind w:left="18"/>
                    <w:contextualSpacing w:val="0"/>
                    <w:jc w:val="right"/>
                    <w:rPr>
                      <w:sz w:val="18"/>
                      <w:szCs w:val="18"/>
                    </w:rPr>
                  </w:pPr>
                  <w:r w:rsidRPr="00793B88">
                    <w:rPr>
                      <w:rFonts w:eastAsia="MS Mincho" w:cs="Arial"/>
                      <w:sz w:val="18"/>
                      <w:szCs w:val="18"/>
                    </w:rPr>
                    <w:t>-19.5</w:t>
                  </w:r>
                </w:p>
              </w:tc>
              <w:tc>
                <w:tcPr>
                  <w:tcW w:w="1081" w:type="dxa"/>
                </w:tcPr>
                <w:p w14:paraId="4BC1E87C" w14:textId="77777777" w:rsidR="00793B88" w:rsidRPr="00793B88" w:rsidRDefault="00793B88" w:rsidP="00793B88">
                  <w:pPr>
                    <w:ind w:left="18"/>
                    <w:contextualSpacing w:val="0"/>
                    <w:jc w:val="center"/>
                    <w:rPr>
                      <w:sz w:val="18"/>
                      <w:szCs w:val="18"/>
                    </w:rPr>
                  </w:pPr>
                  <w:r w:rsidRPr="00793B88">
                    <w:rPr>
                      <w:rFonts w:eastAsia="MS Mincho" w:cs="Arial"/>
                      <w:sz w:val="18"/>
                      <w:szCs w:val="18"/>
                    </w:rPr>
                    <w:t>Even</w:t>
                  </w:r>
                </w:p>
              </w:tc>
              <w:tc>
                <w:tcPr>
                  <w:tcW w:w="990" w:type="dxa"/>
                </w:tcPr>
                <w:p w14:paraId="6900AE1E" w14:textId="77777777" w:rsidR="00793B88" w:rsidRPr="00793B88" w:rsidRDefault="00793B88" w:rsidP="00793B88">
                  <w:pPr>
                    <w:ind w:left="18"/>
                    <w:contextualSpacing w:val="0"/>
                    <w:jc w:val="center"/>
                    <w:rPr>
                      <w:sz w:val="18"/>
                      <w:szCs w:val="18"/>
                    </w:rPr>
                  </w:pPr>
                  <w:r w:rsidRPr="00793B88">
                    <w:rPr>
                      <w:rFonts w:eastAsia="MS Mincho" w:cs="Arial"/>
                      <w:sz w:val="18"/>
                      <w:szCs w:val="18"/>
                    </w:rPr>
                    <w:t>Puckprot</w:t>
                  </w:r>
                </w:p>
              </w:tc>
            </w:tr>
            <w:tr w:rsidR="00793B88" w:rsidRPr="00793B88" w14:paraId="0CD8193A" w14:textId="77777777" w:rsidTr="00793B88">
              <w:tc>
                <w:tcPr>
                  <w:tcW w:w="821" w:type="dxa"/>
                </w:tcPr>
                <w:p w14:paraId="4A9856E5" w14:textId="77777777" w:rsidR="00793B88" w:rsidRPr="00793B88" w:rsidRDefault="00793B88" w:rsidP="00793B88">
                  <w:pPr>
                    <w:ind w:left="18"/>
                    <w:contextualSpacing w:val="0"/>
                    <w:jc w:val="center"/>
                    <w:rPr>
                      <w:sz w:val="18"/>
                      <w:szCs w:val="18"/>
                    </w:rPr>
                  </w:pPr>
                  <w:r w:rsidRPr="00793B88">
                    <w:rPr>
                      <w:rFonts w:eastAsia="MS Mincho" w:cs="Arial"/>
                      <w:sz w:val="18"/>
                      <w:szCs w:val="18"/>
                    </w:rPr>
                    <w:t>849</w:t>
                  </w:r>
                </w:p>
              </w:tc>
              <w:tc>
                <w:tcPr>
                  <w:tcW w:w="897" w:type="dxa"/>
                </w:tcPr>
                <w:p w14:paraId="514A7E4F" w14:textId="77777777" w:rsidR="00793B88" w:rsidRPr="00793B88" w:rsidRDefault="00793B88" w:rsidP="00793B88">
                  <w:pPr>
                    <w:ind w:left="18"/>
                    <w:contextualSpacing w:val="0"/>
                    <w:jc w:val="center"/>
                    <w:rPr>
                      <w:sz w:val="18"/>
                      <w:szCs w:val="18"/>
                    </w:rPr>
                  </w:pPr>
                  <w:r w:rsidRPr="00793B88">
                    <w:rPr>
                      <w:rFonts w:eastAsia="MS Mincho" w:cs="Arial"/>
                      <w:sz w:val="18"/>
                      <w:szCs w:val="18"/>
                    </w:rPr>
                    <w:t>413</w:t>
                  </w:r>
                </w:p>
              </w:tc>
              <w:tc>
                <w:tcPr>
                  <w:tcW w:w="758" w:type="dxa"/>
                </w:tcPr>
                <w:p w14:paraId="31DC84DA" w14:textId="77777777" w:rsidR="00793B88" w:rsidRPr="00793B88" w:rsidRDefault="00793B88" w:rsidP="00793B88">
                  <w:pPr>
                    <w:ind w:left="18"/>
                    <w:contextualSpacing w:val="0"/>
                    <w:jc w:val="right"/>
                    <w:rPr>
                      <w:sz w:val="18"/>
                      <w:szCs w:val="18"/>
                    </w:rPr>
                  </w:pPr>
                  <w:r w:rsidRPr="00793B88">
                    <w:rPr>
                      <w:rFonts w:eastAsia="MS Mincho" w:cs="Arial"/>
                      <w:sz w:val="18"/>
                      <w:szCs w:val="18"/>
                    </w:rPr>
                    <w:t>1</w:t>
                  </w:r>
                </w:p>
              </w:tc>
              <w:tc>
                <w:tcPr>
                  <w:tcW w:w="793" w:type="dxa"/>
                </w:tcPr>
                <w:p w14:paraId="73E1651A" w14:textId="77777777" w:rsidR="00793B88" w:rsidRPr="00793B88" w:rsidRDefault="00793B88" w:rsidP="00793B88">
                  <w:pPr>
                    <w:ind w:left="18"/>
                    <w:contextualSpacing w:val="0"/>
                    <w:jc w:val="right"/>
                    <w:rPr>
                      <w:sz w:val="18"/>
                      <w:szCs w:val="18"/>
                    </w:rPr>
                  </w:pPr>
                  <w:r w:rsidRPr="00793B88">
                    <w:rPr>
                      <w:rFonts w:eastAsia="MS Mincho" w:cs="Arial"/>
                      <w:sz w:val="18"/>
                      <w:szCs w:val="18"/>
                    </w:rPr>
                    <w:t>16</w:t>
                  </w:r>
                </w:p>
              </w:tc>
              <w:tc>
                <w:tcPr>
                  <w:tcW w:w="802" w:type="dxa"/>
                </w:tcPr>
                <w:p w14:paraId="28F08258" w14:textId="77777777" w:rsidR="00793B88" w:rsidRPr="00793B88" w:rsidRDefault="00793B88" w:rsidP="00793B88">
                  <w:pPr>
                    <w:ind w:left="18"/>
                    <w:contextualSpacing w:val="0"/>
                    <w:jc w:val="right"/>
                    <w:rPr>
                      <w:sz w:val="18"/>
                      <w:szCs w:val="18"/>
                    </w:rPr>
                  </w:pPr>
                  <w:r w:rsidRPr="00793B88">
                    <w:rPr>
                      <w:rFonts w:eastAsia="MS Mincho" w:cs="Arial"/>
                      <w:sz w:val="18"/>
                      <w:szCs w:val="18"/>
                    </w:rPr>
                    <w:t>-92</w:t>
                  </w:r>
                </w:p>
              </w:tc>
              <w:tc>
                <w:tcPr>
                  <w:tcW w:w="806" w:type="dxa"/>
                </w:tcPr>
                <w:p w14:paraId="2DC53306" w14:textId="77777777" w:rsidR="00793B88" w:rsidRPr="00793B88" w:rsidRDefault="00793B88" w:rsidP="00793B88">
                  <w:pPr>
                    <w:ind w:left="18"/>
                    <w:contextualSpacing w:val="0"/>
                    <w:jc w:val="right"/>
                    <w:rPr>
                      <w:sz w:val="18"/>
                      <w:szCs w:val="18"/>
                    </w:rPr>
                  </w:pPr>
                  <w:r w:rsidRPr="00793B88">
                    <w:rPr>
                      <w:rFonts w:eastAsia="MS Mincho" w:cs="Arial"/>
                      <w:sz w:val="18"/>
                      <w:szCs w:val="18"/>
                    </w:rPr>
                    <w:t>-32.5</w:t>
                  </w:r>
                </w:p>
              </w:tc>
              <w:tc>
                <w:tcPr>
                  <w:tcW w:w="1081" w:type="dxa"/>
                </w:tcPr>
                <w:p w14:paraId="01434AD8" w14:textId="77777777" w:rsidR="00793B88" w:rsidRPr="00793B88" w:rsidRDefault="00793B88" w:rsidP="00793B88">
                  <w:pPr>
                    <w:ind w:left="18"/>
                    <w:contextualSpacing w:val="0"/>
                    <w:jc w:val="center"/>
                    <w:rPr>
                      <w:sz w:val="18"/>
                      <w:szCs w:val="18"/>
                    </w:rPr>
                  </w:pPr>
                  <w:r w:rsidRPr="00793B88">
                    <w:rPr>
                      <w:rFonts w:eastAsia="MS Mincho" w:cs="Arial"/>
                      <w:sz w:val="18"/>
                      <w:szCs w:val="18"/>
                    </w:rPr>
                    <w:t>Even</w:t>
                  </w:r>
                </w:p>
              </w:tc>
              <w:tc>
                <w:tcPr>
                  <w:tcW w:w="990" w:type="dxa"/>
                </w:tcPr>
                <w:p w14:paraId="0D9AF5E5" w14:textId="77777777" w:rsidR="00793B88" w:rsidRPr="00793B88" w:rsidRDefault="00793B88" w:rsidP="00793B88">
                  <w:pPr>
                    <w:ind w:left="18"/>
                    <w:contextualSpacing w:val="0"/>
                    <w:jc w:val="center"/>
                    <w:rPr>
                      <w:sz w:val="18"/>
                      <w:szCs w:val="18"/>
                    </w:rPr>
                  </w:pPr>
                  <w:r w:rsidRPr="00793B88">
                    <w:rPr>
                      <w:rFonts w:eastAsia="MS Mincho" w:cs="Arial"/>
                      <w:sz w:val="18"/>
                      <w:szCs w:val="18"/>
                    </w:rPr>
                    <w:t>Lpr</w:t>
                  </w:r>
                </w:p>
              </w:tc>
            </w:tr>
            <w:tr w:rsidR="00793B88" w:rsidRPr="00793B88" w14:paraId="35D08325" w14:textId="77777777" w:rsidTr="00793B88">
              <w:tc>
                <w:tcPr>
                  <w:tcW w:w="821" w:type="dxa"/>
                </w:tcPr>
                <w:p w14:paraId="594C8C8A" w14:textId="77777777" w:rsidR="00793B88" w:rsidRPr="00793B88" w:rsidRDefault="00793B88" w:rsidP="00793B88">
                  <w:pPr>
                    <w:ind w:left="18"/>
                    <w:contextualSpacing w:val="0"/>
                    <w:jc w:val="center"/>
                    <w:rPr>
                      <w:sz w:val="18"/>
                      <w:szCs w:val="18"/>
                    </w:rPr>
                  </w:pPr>
                  <w:r w:rsidRPr="00793B88">
                    <w:rPr>
                      <w:rFonts w:eastAsia="MS Mincho" w:cs="Arial"/>
                      <w:sz w:val="18"/>
                      <w:szCs w:val="18"/>
                    </w:rPr>
                    <w:t>849</w:t>
                  </w:r>
                </w:p>
              </w:tc>
              <w:tc>
                <w:tcPr>
                  <w:tcW w:w="897" w:type="dxa"/>
                </w:tcPr>
                <w:p w14:paraId="68B870BF" w14:textId="77777777" w:rsidR="00793B88" w:rsidRPr="00793B88" w:rsidRDefault="00793B88" w:rsidP="00793B88">
                  <w:pPr>
                    <w:ind w:left="18"/>
                    <w:contextualSpacing w:val="0"/>
                    <w:jc w:val="center"/>
                    <w:rPr>
                      <w:sz w:val="18"/>
                      <w:szCs w:val="18"/>
                    </w:rPr>
                  </w:pPr>
                  <w:r w:rsidRPr="00793B88">
                    <w:rPr>
                      <w:rFonts w:eastAsia="MS Mincho" w:cs="Arial"/>
                      <w:sz w:val="18"/>
                      <w:szCs w:val="18"/>
                    </w:rPr>
                    <w:t>413</w:t>
                  </w:r>
                </w:p>
              </w:tc>
              <w:tc>
                <w:tcPr>
                  <w:tcW w:w="758" w:type="dxa"/>
                </w:tcPr>
                <w:p w14:paraId="06CA330C" w14:textId="77777777" w:rsidR="00793B88" w:rsidRPr="00793B88" w:rsidRDefault="00793B88" w:rsidP="00793B88">
                  <w:pPr>
                    <w:ind w:left="18"/>
                    <w:contextualSpacing w:val="0"/>
                    <w:jc w:val="right"/>
                    <w:rPr>
                      <w:sz w:val="18"/>
                      <w:szCs w:val="18"/>
                    </w:rPr>
                  </w:pPr>
                  <w:r w:rsidRPr="00793B88">
                    <w:rPr>
                      <w:rFonts w:eastAsia="MS Mincho" w:cs="Arial"/>
                      <w:sz w:val="18"/>
                      <w:szCs w:val="18"/>
                    </w:rPr>
                    <w:t>1</w:t>
                  </w:r>
                </w:p>
              </w:tc>
              <w:tc>
                <w:tcPr>
                  <w:tcW w:w="793" w:type="dxa"/>
                </w:tcPr>
                <w:p w14:paraId="1614F6CE" w14:textId="77777777" w:rsidR="00793B88" w:rsidRPr="00793B88" w:rsidRDefault="00793B88" w:rsidP="00793B88">
                  <w:pPr>
                    <w:ind w:left="18"/>
                    <w:contextualSpacing w:val="0"/>
                    <w:jc w:val="right"/>
                    <w:rPr>
                      <w:sz w:val="18"/>
                      <w:szCs w:val="18"/>
                    </w:rPr>
                  </w:pPr>
                  <w:r w:rsidRPr="00793B88">
                    <w:rPr>
                      <w:rFonts w:eastAsia="MS Mincho" w:cs="Arial"/>
                      <w:sz w:val="18"/>
                      <w:szCs w:val="18"/>
                    </w:rPr>
                    <w:t>16</w:t>
                  </w:r>
                </w:p>
              </w:tc>
              <w:tc>
                <w:tcPr>
                  <w:tcW w:w="802" w:type="dxa"/>
                </w:tcPr>
                <w:p w14:paraId="3D4CED17" w14:textId="77777777" w:rsidR="00793B88" w:rsidRPr="00793B88" w:rsidRDefault="00793B88" w:rsidP="00793B88">
                  <w:pPr>
                    <w:ind w:left="18"/>
                    <w:contextualSpacing w:val="0"/>
                    <w:jc w:val="right"/>
                    <w:rPr>
                      <w:sz w:val="18"/>
                      <w:szCs w:val="18"/>
                    </w:rPr>
                  </w:pPr>
                  <w:r w:rsidRPr="00793B88">
                    <w:rPr>
                      <w:rFonts w:eastAsia="MS Mincho" w:cs="Arial"/>
                      <w:sz w:val="18"/>
                      <w:szCs w:val="18"/>
                    </w:rPr>
                    <w:t>-92</w:t>
                  </w:r>
                </w:p>
              </w:tc>
              <w:tc>
                <w:tcPr>
                  <w:tcW w:w="806" w:type="dxa"/>
                </w:tcPr>
                <w:p w14:paraId="4B30644C" w14:textId="77777777" w:rsidR="00793B88" w:rsidRPr="00793B88" w:rsidRDefault="00793B88" w:rsidP="00793B88">
                  <w:pPr>
                    <w:ind w:left="18"/>
                    <w:contextualSpacing w:val="0"/>
                    <w:jc w:val="right"/>
                    <w:rPr>
                      <w:sz w:val="18"/>
                      <w:szCs w:val="18"/>
                    </w:rPr>
                  </w:pPr>
                  <w:r w:rsidRPr="00793B88">
                    <w:rPr>
                      <w:rFonts w:eastAsia="MS Mincho" w:cs="Arial"/>
                      <w:sz w:val="18"/>
                      <w:szCs w:val="18"/>
                    </w:rPr>
                    <w:t>-32.5</w:t>
                  </w:r>
                </w:p>
              </w:tc>
              <w:tc>
                <w:tcPr>
                  <w:tcW w:w="1081" w:type="dxa"/>
                </w:tcPr>
                <w:p w14:paraId="1A848264" w14:textId="77777777" w:rsidR="00793B88" w:rsidRPr="00793B88" w:rsidRDefault="00793B88" w:rsidP="00793B88">
                  <w:pPr>
                    <w:ind w:left="18"/>
                    <w:contextualSpacing w:val="0"/>
                    <w:jc w:val="center"/>
                    <w:rPr>
                      <w:sz w:val="18"/>
                      <w:szCs w:val="18"/>
                    </w:rPr>
                  </w:pPr>
                  <w:r w:rsidRPr="00793B88">
                    <w:rPr>
                      <w:rFonts w:eastAsia="MS Mincho" w:cs="Arial"/>
                      <w:sz w:val="18"/>
                      <w:szCs w:val="18"/>
                    </w:rPr>
                    <w:t>Even</w:t>
                  </w:r>
                </w:p>
              </w:tc>
              <w:tc>
                <w:tcPr>
                  <w:tcW w:w="990" w:type="dxa"/>
                </w:tcPr>
                <w:p w14:paraId="688AF471" w14:textId="77777777" w:rsidR="00793B88" w:rsidRPr="00793B88" w:rsidRDefault="00793B88" w:rsidP="00793B88">
                  <w:pPr>
                    <w:ind w:left="18"/>
                    <w:contextualSpacing w:val="0"/>
                    <w:jc w:val="center"/>
                    <w:rPr>
                      <w:sz w:val="18"/>
                      <w:szCs w:val="18"/>
                    </w:rPr>
                  </w:pPr>
                  <w:r w:rsidRPr="00793B88">
                    <w:rPr>
                      <w:rFonts w:eastAsia="MS Mincho" w:cs="Arial"/>
                      <w:sz w:val="18"/>
                      <w:szCs w:val="18"/>
                    </w:rPr>
                    <w:t>Pass</w:t>
                  </w:r>
                </w:p>
              </w:tc>
            </w:tr>
            <w:tr w:rsidR="00793B88" w:rsidRPr="00793B88" w14:paraId="6C571933" w14:textId="77777777" w:rsidTr="00793B88">
              <w:tc>
                <w:tcPr>
                  <w:tcW w:w="821" w:type="dxa"/>
                </w:tcPr>
                <w:p w14:paraId="1B43F218" w14:textId="77777777" w:rsidR="00793B88" w:rsidRPr="00793B88" w:rsidRDefault="00793B88" w:rsidP="00793B88">
                  <w:pPr>
                    <w:ind w:left="18"/>
                    <w:contextualSpacing w:val="0"/>
                    <w:jc w:val="center"/>
                    <w:rPr>
                      <w:sz w:val="18"/>
                      <w:szCs w:val="18"/>
                    </w:rPr>
                  </w:pPr>
                  <w:r w:rsidRPr="00793B88">
                    <w:rPr>
                      <w:rFonts w:eastAsia="MS Mincho" w:cs="Arial"/>
                      <w:sz w:val="18"/>
                      <w:szCs w:val="18"/>
                    </w:rPr>
                    <w:t>849</w:t>
                  </w:r>
                </w:p>
              </w:tc>
              <w:tc>
                <w:tcPr>
                  <w:tcW w:w="897" w:type="dxa"/>
                </w:tcPr>
                <w:p w14:paraId="18AB396B" w14:textId="77777777" w:rsidR="00793B88" w:rsidRPr="00793B88" w:rsidRDefault="00793B88" w:rsidP="00793B88">
                  <w:pPr>
                    <w:ind w:left="18"/>
                    <w:contextualSpacing w:val="0"/>
                    <w:jc w:val="center"/>
                    <w:rPr>
                      <w:sz w:val="18"/>
                      <w:szCs w:val="18"/>
                    </w:rPr>
                  </w:pPr>
                  <w:r w:rsidRPr="00793B88">
                    <w:rPr>
                      <w:rFonts w:eastAsia="MS Mincho" w:cs="Arial"/>
                      <w:sz w:val="18"/>
                      <w:szCs w:val="18"/>
                    </w:rPr>
                    <w:t>389</w:t>
                  </w:r>
                </w:p>
              </w:tc>
              <w:tc>
                <w:tcPr>
                  <w:tcW w:w="758" w:type="dxa"/>
                </w:tcPr>
                <w:p w14:paraId="7BC68846" w14:textId="77777777" w:rsidR="00793B88" w:rsidRPr="00793B88" w:rsidRDefault="00793B88" w:rsidP="00793B88">
                  <w:pPr>
                    <w:ind w:left="18"/>
                    <w:contextualSpacing w:val="0"/>
                    <w:jc w:val="right"/>
                    <w:rPr>
                      <w:sz w:val="18"/>
                      <w:szCs w:val="18"/>
                    </w:rPr>
                  </w:pPr>
                  <w:r w:rsidRPr="00793B88">
                    <w:rPr>
                      <w:rFonts w:eastAsia="MS Mincho" w:cs="Arial"/>
                      <w:sz w:val="18"/>
                      <w:szCs w:val="18"/>
                    </w:rPr>
                    <w:t>1</w:t>
                  </w:r>
                </w:p>
              </w:tc>
              <w:tc>
                <w:tcPr>
                  <w:tcW w:w="793" w:type="dxa"/>
                </w:tcPr>
                <w:p w14:paraId="0A66CD6F" w14:textId="77777777" w:rsidR="00793B88" w:rsidRPr="00793B88" w:rsidRDefault="00793B88" w:rsidP="00793B88">
                  <w:pPr>
                    <w:ind w:left="18"/>
                    <w:contextualSpacing w:val="0"/>
                    <w:jc w:val="right"/>
                    <w:rPr>
                      <w:sz w:val="18"/>
                      <w:szCs w:val="18"/>
                    </w:rPr>
                  </w:pPr>
                  <w:r w:rsidRPr="00793B88">
                    <w:rPr>
                      <w:rFonts w:eastAsia="MS Mincho" w:cs="Arial"/>
                      <w:sz w:val="18"/>
                      <w:szCs w:val="18"/>
                    </w:rPr>
                    <w:t>15</w:t>
                  </w:r>
                </w:p>
              </w:tc>
              <w:tc>
                <w:tcPr>
                  <w:tcW w:w="802" w:type="dxa"/>
                </w:tcPr>
                <w:p w14:paraId="24E3D34C" w14:textId="77777777" w:rsidR="00793B88" w:rsidRPr="00793B88" w:rsidRDefault="00793B88" w:rsidP="00793B88">
                  <w:pPr>
                    <w:ind w:left="18"/>
                    <w:contextualSpacing w:val="0"/>
                    <w:jc w:val="right"/>
                    <w:rPr>
                      <w:sz w:val="18"/>
                      <w:szCs w:val="18"/>
                    </w:rPr>
                  </w:pPr>
                  <w:r w:rsidRPr="00793B88">
                    <w:rPr>
                      <w:rFonts w:eastAsia="MS Mincho" w:cs="Arial"/>
                      <w:sz w:val="18"/>
                      <w:szCs w:val="18"/>
                    </w:rPr>
                    <w:t>-70</w:t>
                  </w:r>
                </w:p>
              </w:tc>
              <w:tc>
                <w:tcPr>
                  <w:tcW w:w="806" w:type="dxa"/>
                </w:tcPr>
                <w:p w14:paraId="532DD862" w14:textId="77777777" w:rsidR="00793B88" w:rsidRPr="00793B88" w:rsidRDefault="00793B88" w:rsidP="00793B88">
                  <w:pPr>
                    <w:ind w:left="18"/>
                    <w:contextualSpacing w:val="0"/>
                    <w:jc w:val="right"/>
                    <w:rPr>
                      <w:sz w:val="18"/>
                      <w:szCs w:val="18"/>
                    </w:rPr>
                  </w:pPr>
                  <w:r w:rsidRPr="00793B88">
                    <w:rPr>
                      <w:rFonts w:eastAsia="MS Mincho" w:cs="Arial"/>
                      <w:sz w:val="18"/>
                      <w:szCs w:val="18"/>
                    </w:rPr>
                    <w:t>42</w:t>
                  </w:r>
                </w:p>
              </w:tc>
              <w:tc>
                <w:tcPr>
                  <w:tcW w:w="1081" w:type="dxa"/>
                </w:tcPr>
                <w:p w14:paraId="20D31646" w14:textId="77777777" w:rsidR="00793B88" w:rsidRPr="00793B88" w:rsidRDefault="00793B88" w:rsidP="00793B88">
                  <w:pPr>
                    <w:ind w:left="18"/>
                    <w:contextualSpacing w:val="0"/>
                    <w:jc w:val="center"/>
                    <w:rPr>
                      <w:sz w:val="18"/>
                      <w:szCs w:val="18"/>
                    </w:rPr>
                  </w:pPr>
                  <w:r w:rsidRPr="00793B88">
                    <w:rPr>
                      <w:rFonts w:eastAsia="MS Mincho" w:cs="Arial"/>
                      <w:sz w:val="18"/>
                      <w:szCs w:val="18"/>
                    </w:rPr>
                    <w:t>Even</w:t>
                  </w:r>
                </w:p>
              </w:tc>
              <w:tc>
                <w:tcPr>
                  <w:tcW w:w="990" w:type="dxa"/>
                </w:tcPr>
                <w:p w14:paraId="5D0A39C5" w14:textId="77777777" w:rsidR="00793B88" w:rsidRPr="00793B88" w:rsidRDefault="00793B88" w:rsidP="00793B88">
                  <w:pPr>
                    <w:ind w:left="18"/>
                    <w:contextualSpacing w:val="0"/>
                    <w:jc w:val="center"/>
                    <w:rPr>
                      <w:sz w:val="18"/>
                      <w:szCs w:val="18"/>
                    </w:rPr>
                  </w:pPr>
                  <w:r w:rsidRPr="00793B88">
                    <w:rPr>
                      <w:rFonts w:eastAsia="MS Mincho" w:cs="Arial"/>
                      <w:sz w:val="18"/>
                      <w:szCs w:val="18"/>
                    </w:rPr>
                    <w:t>Block</w:t>
                  </w:r>
                </w:p>
              </w:tc>
            </w:tr>
          </w:tbl>
          <w:p w14:paraId="646EA32D" w14:textId="77777777" w:rsidR="00793B88" w:rsidRPr="00793B88" w:rsidRDefault="00793B88" w:rsidP="00793B88">
            <w:pPr>
              <w:jc w:val="center"/>
            </w:pPr>
          </w:p>
        </w:tc>
      </w:tr>
    </w:tbl>
    <w:p w14:paraId="00A3AE5B" w14:textId="77777777" w:rsidR="00793B88" w:rsidRPr="00793B88" w:rsidRDefault="00793B88" w:rsidP="00793B88">
      <w:pPr>
        <w:rPr>
          <w:rFonts w:ascii="Cambria" w:eastAsia="SimSun" w:hAnsi="Cambria" w:cs="Cambria"/>
          <w:color w:val="000000"/>
          <w:sz w:val="16"/>
          <w:szCs w:val="16"/>
          <w:lang w:val="en-CA"/>
        </w:rPr>
      </w:pPr>
    </w:p>
    <w:tbl>
      <w:tblPr>
        <w:tblStyle w:val="TableGrid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93B88" w:rsidRPr="00793B88" w14:paraId="4D624A87" w14:textId="77777777" w:rsidTr="00793B88">
        <w:trPr>
          <w:trHeight w:val="3212"/>
        </w:trPr>
        <w:tc>
          <w:tcPr>
            <w:tcW w:w="5000" w:type="pct"/>
            <w:vAlign w:val="center"/>
          </w:tcPr>
          <w:p w14:paraId="22647B01" w14:textId="77777777" w:rsidR="00793B88" w:rsidRPr="00793B88" w:rsidRDefault="00793B88" w:rsidP="00793B88">
            <w:pPr>
              <w:keepNext/>
              <w:jc w:val="center"/>
            </w:pPr>
            <w:r w:rsidRPr="00793B88">
              <w:rPr>
                <w:noProof/>
              </w:rPr>
              <w:drawing>
                <wp:inline distT="0" distB="0" distL="0" distR="0" wp14:anchorId="33AA5FD4" wp14:editId="2A2B1FD5">
                  <wp:extent cx="4212590" cy="2156460"/>
                  <wp:effectExtent l="0" t="0" r="0" b="0"/>
                  <wp:docPr id="4" name="Picture 1" descr="12zone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zone_v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12590" cy="2156460"/>
                          </a:xfrm>
                          <a:prstGeom prst="rect">
                            <a:avLst/>
                          </a:prstGeom>
                          <a:noFill/>
                          <a:ln>
                            <a:noFill/>
                          </a:ln>
                        </pic:spPr>
                      </pic:pic>
                    </a:graphicData>
                  </a:graphic>
                </wp:inline>
              </w:drawing>
            </w:r>
          </w:p>
          <w:p w14:paraId="03CF93B5" w14:textId="77777777" w:rsidR="00793B88" w:rsidRPr="00793B88" w:rsidRDefault="00793B88" w:rsidP="00793B88">
            <w:pPr>
              <w:jc w:val="center"/>
              <w:rPr>
                <w:sz w:val="18"/>
                <w:szCs w:val="18"/>
              </w:rPr>
            </w:pPr>
            <w:bookmarkStart w:id="1" w:name="_Ref342375551"/>
            <w:bookmarkStart w:id="2" w:name="_Ref468571885"/>
            <w:r w:rsidRPr="00793B88">
              <w:rPr>
                <w:sz w:val="18"/>
                <w:szCs w:val="18"/>
              </w:rPr>
              <w:t xml:space="preserve">Figure </w:t>
            </w:r>
            <w:r w:rsidRPr="00793B88">
              <w:rPr>
                <w:sz w:val="18"/>
                <w:szCs w:val="18"/>
              </w:rPr>
              <w:fldChar w:fldCharType="begin"/>
            </w:r>
            <w:r w:rsidRPr="00793B88">
              <w:rPr>
                <w:sz w:val="18"/>
                <w:szCs w:val="18"/>
              </w:rPr>
              <w:instrText xml:space="preserve"> SEQ Figure \* ARABIC </w:instrText>
            </w:r>
            <w:r w:rsidRPr="00793B88">
              <w:rPr>
                <w:sz w:val="18"/>
                <w:szCs w:val="18"/>
              </w:rPr>
              <w:fldChar w:fldCharType="separate"/>
            </w:r>
            <w:r w:rsidR="0009151E">
              <w:rPr>
                <w:noProof/>
                <w:sz w:val="18"/>
                <w:szCs w:val="18"/>
              </w:rPr>
              <w:t>1</w:t>
            </w:r>
            <w:r w:rsidRPr="00793B88">
              <w:rPr>
                <w:noProof/>
                <w:sz w:val="18"/>
                <w:szCs w:val="18"/>
              </w:rPr>
              <w:fldChar w:fldCharType="end"/>
            </w:r>
            <w:bookmarkEnd w:id="1"/>
            <w:r w:rsidRPr="00793B88">
              <w:rPr>
                <w:sz w:val="18"/>
                <w:szCs w:val="18"/>
              </w:rPr>
              <w:t>. Rink divided into 12 regions for player heat maps.</w:t>
            </w:r>
            <w:bookmarkEnd w:id="2"/>
          </w:p>
        </w:tc>
      </w:tr>
    </w:tbl>
    <w:p w14:paraId="4ED1EEFA" w14:textId="77777777" w:rsidR="00793B88" w:rsidRPr="00793B88" w:rsidRDefault="00793B88" w:rsidP="00793B88">
      <w:pPr>
        <w:rPr>
          <w:rFonts w:ascii="Cambria" w:eastAsia="SimSun" w:hAnsi="Cambria" w:cs="Cambria"/>
          <w:color w:val="000000"/>
          <w:sz w:val="22"/>
          <w:szCs w:val="22"/>
          <w:lang w:val="en-CA"/>
        </w:rPr>
      </w:pPr>
    </w:p>
    <w:p w14:paraId="66C9CB61" w14:textId="77777777" w:rsidR="00793B88" w:rsidRPr="00793B88" w:rsidRDefault="00793B88" w:rsidP="00793B88">
      <w:pPr>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of actions he has performed in a region, divided by the total number of his actions. Converting counts to frequencies avoids conflating the level of a player's activity with the location of his actions. We apply the well-known affinity propagation algorithm [2] to the player frequency vectors to obtain a player clustering. The appendix provides technical details on the affinity propagation algorithm. Affinity propagation produced nine player clusters which seem to be correct: four clusters of forwards, four clusters of defensemen, and one cluster of goalies. It is interesting to note that the clustering is an unsupervised process.</w:t>
      </w:r>
    </w:p>
    <w:p w14:paraId="668C2AEB" w14:textId="77777777" w:rsidR="00793B88" w:rsidRPr="00793B88" w:rsidRDefault="00793B88" w:rsidP="00793B88">
      <w:pPr>
        <w:jc w:val="both"/>
        <w:rPr>
          <w:rFonts w:ascii="Cambria" w:eastAsia="SimSun" w:hAnsi="Cambria" w:cs="Cambria"/>
          <w:color w:val="000000"/>
          <w:sz w:val="22"/>
          <w:szCs w:val="22"/>
          <w:lang w:val="en-CA"/>
        </w:rPr>
      </w:pPr>
    </w:p>
    <w:p w14:paraId="2A575BAE" w14:textId="77777777" w:rsidR="00793B88" w:rsidRPr="00793B88" w:rsidRDefault="00793B88" w:rsidP="00793B88">
      <w:pPr>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fldChar w:fldCharType="begin"/>
      </w:r>
      <w:r w:rsidRPr="00793B88">
        <w:rPr>
          <w:rFonts w:ascii="Cambria" w:eastAsia="SimSun" w:hAnsi="Cambria" w:cs="Cambria"/>
          <w:color w:val="000000"/>
          <w:sz w:val="22"/>
          <w:szCs w:val="22"/>
          <w:lang w:val="en-CA"/>
        </w:rPr>
        <w:instrText xml:space="preserve"> REF _Ref342310943 \h  \* MERGEFORMAT </w:instrText>
      </w:r>
      <w:r w:rsidRPr="00793B88">
        <w:rPr>
          <w:rFonts w:ascii="Cambria" w:eastAsia="SimSun" w:hAnsi="Cambria" w:cs="Cambria"/>
          <w:color w:val="000000"/>
          <w:sz w:val="22"/>
          <w:szCs w:val="22"/>
          <w:lang w:val="en-CA"/>
        </w:rPr>
      </w:r>
      <w:r w:rsidRPr="00793B88">
        <w:rPr>
          <w:rFonts w:ascii="Cambria" w:eastAsia="SimSun" w:hAnsi="Cambria" w:cs="Cambria"/>
          <w:color w:val="000000"/>
          <w:sz w:val="22"/>
          <w:szCs w:val="22"/>
          <w:lang w:val="en-CA"/>
        </w:rPr>
        <w:fldChar w:fldCharType="separate"/>
      </w:r>
      <w:r w:rsidR="0009151E" w:rsidRPr="0009151E">
        <w:rPr>
          <w:rFonts w:ascii="Cambria" w:eastAsia="SimSun" w:hAnsi="Cambria" w:cs="Cambria"/>
          <w:color w:val="000000"/>
          <w:sz w:val="22"/>
          <w:szCs w:val="22"/>
          <w:lang w:val="en-CA"/>
        </w:rPr>
        <w:t xml:space="preserve">Figure </w:t>
      </w:r>
      <w:r w:rsidR="0009151E" w:rsidRPr="0009151E">
        <w:rPr>
          <w:rFonts w:ascii="Cambria" w:eastAsia="SimSun" w:hAnsi="Cambria" w:cs="Cambria"/>
          <w:noProof/>
          <w:color w:val="000000"/>
          <w:sz w:val="22"/>
          <w:szCs w:val="22"/>
          <w:lang w:val="en-CA"/>
        </w:rPr>
        <w:t>2</w:t>
      </w:r>
      <w:r w:rsidRPr="00793B88">
        <w:rPr>
          <w:rFonts w:ascii="Cambria" w:eastAsia="SimSun" w:hAnsi="Cambria" w:cs="Cambria"/>
          <w:color w:val="000000"/>
          <w:sz w:val="22"/>
          <w:szCs w:val="22"/>
          <w:lang w:val="en-CA"/>
        </w:rPr>
        <w:fldChar w:fldCharType="end"/>
      </w:r>
      <w:r w:rsidRPr="00793B88">
        <w:rPr>
          <w:rFonts w:ascii="Cambria" w:eastAsia="SimSun" w:hAnsi="Cambria" w:cs="Cambria"/>
          <w:color w:val="000000"/>
          <w:sz w:val="22"/>
          <w:szCs w:val="22"/>
          <w:lang w:val="en-CA"/>
        </w:rPr>
        <w:t xml:space="preserve"> shows the 12-region activity heat map for Taylor Hall and </w:t>
      </w:r>
      <w:r w:rsidRPr="00793B88">
        <w:rPr>
          <w:rFonts w:ascii="Cambria" w:eastAsia="SimSun" w:hAnsi="Cambria" w:cs="Cambria"/>
          <w:color w:val="000000"/>
          <w:sz w:val="22"/>
          <w:szCs w:val="22"/>
          <w:lang w:val="en-CA"/>
        </w:rPr>
        <w:fldChar w:fldCharType="begin"/>
      </w:r>
      <w:r w:rsidRPr="00793B88">
        <w:rPr>
          <w:rFonts w:ascii="Cambria" w:eastAsia="SimSun" w:hAnsi="Cambria" w:cs="Cambria"/>
          <w:color w:val="000000"/>
          <w:sz w:val="22"/>
          <w:szCs w:val="22"/>
          <w:lang w:val="en-CA"/>
        </w:rPr>
        <w:instrText xml:space="preserve"> REF _Ref342310973 \h  \* MERGEFORMAT </w:instrText>
      </w:r>
      <w:r w:rsidRPr="00793B88">
        <w:rPr>
          <w:rFonts w:ascii="Cambria" w:eastAsia="SimSun" w:hAnsi="Cambria" w:cs="Cambria"/>
          <w:color w:val="000000"/>
          <w:sz w:val="22"/>
          <w:szCs w:val="22"/>
          <w:lang w:val="en-CA"/>
        </w:rPr>
      </w:r>
      <w:r w:rsidRPr="00793B88">
        <w:rPr>
          <w:rFonts w:ascii="Cambria" w:eastAsia="SimSun" w:hAnsi="Cambria" w:cs="Cambria"/>
          <w:color w:val="000000"/>
          <w:sz w:val="22"/>
          <w:szCs w:val="22"/>
          <w:lang w:val="en-CA"/>
        </w:rPr>
        <w:fldChar w:fldCharType="separate"/>
      </w:r>
      <w:r w:rsidR="0009151E" w:rsidRPr="0009151E">
        <w:rPr>
          <w:rFonts w:ascii="Cambria" w:eastAsia="SimSun" w:hAnsi="Cambria" w:cs="Cambria"/>
          <w:color w:val="000000"/>
          <w:sz w:val="22"/>
          <w:szCs w:val="22"/>
          <w:lang w:val="en-CA"/>
        </w:rPr>
        <w:t xml:space="preserve">Figure </w:t>
      </w:r>
      <w:r w:rsidR="0009151E" w:rsidRPr="0009151E">
        <w:rPr>
          <w:rFonts w:ascii="Cambria" w:eastAsia="SimSun" w:hAnsi="Cambria" w:cs="Cambria"/>
          <w:noProof/>
          <w:color w:val="000000"/>
          <w:sz w:val="22"/>
          <w:szCs w:val="22"/>
          <w:lang w:val="en-CA"/>
        </w:rPr>
        <w:t>3</w:t>
      </w:r>
      <w:r w:rsidRPr="00793B88">
        <w:rPr>
          <w:rFonts w:ascii="Cambria" w:eastAsia="SimSun" w:hAnsi="Cambria" w:cs="Cambria"/>
          <w:color w:val="000000"/>
          <w:sz w:val="22"/>
          <w:szCs w:val="22"/>
          <w:lang w:val="en-CA"/>
        </w:rPr>
        <w:fldChar w:fldCharType="end"/>
      </w:r>
      <w:r w:rsidRPr="00793B88">
        <w:rPr>
          <w:rFonts w:ascii="Cambria" w:eastAsia="SimSun" w:hAnsi="Cambria" w:cs="Cambria"/>
          <w:color w:val="000000"/>
          <w:sz w:val="22"/>
          <w:szCs w:val="22"/>
          <w:lang w:val="en-CA"/>
        </w:rPr>
        <w:t xml:space="preserve"> represents the heat map for the cluster he belongs to. (Best viewed on-screen for color; darker red represents higher frequency, darker blue lower frequency.) Similarly, </w:t>
      </w:r>
      <w:r w:rsidRPr="00793B88">
        <w:rPr>
          <w:rFonts w:ascii="Cambria" w:eastAsia="SimSun" w:hAnsi="Cambria" w:cs="Cambria"/>
          <w:color w:val="000000"/>
          <w:sz w:val="22"/>
          <w:szCs w:val="22"/>
          <w:lang w:val="en-CA"/>
        </w:rPr>
        <w:fldChar w:fldCharType="begin"/>
      </w:r>
      <w:r w:rsidRPr="00793B88">
        <w:rPr>
          <w:rFonts w:ascii="Cambria" w:eastAsia="SimSun" w:hAnsi="Cambria" w:cs="Cambria"/>
          <w:color w:val="000000"/>
          <w:sz w:val="22"/>
          <w:szCs w:val="22"/>
          <w:lang w:val="en-CA"/>
        </w:rPr>
        <w:instrText xml:space="preserve"> REF _Ref342310992 \h  \* MERGEFORMAT </w:instrText>
      </w:r>
      <w:r w:rsidRPr="00793B88">
        <w:rPr>
          <w:rFonts w:ascii="Cambria" w:eastAsia="SimSun" w:hAnsi="Cambria" w:cs="Cambria"/>
          <w:color w:val="000000"/>
          <w:sz w:val="22"/>
          <w:szCs w:val="22"/>
          <w:lang w:val="en-CA"/>
        </w:rPr>
      </w:r>
      <w:r w:rsidRPr="00793B88">
        <w:rPr>
          <w:rFonts w:ascii="Cambria" w:eastAsia="SimSun" w:hAnsi="Cambria" w:cs="Cambria"/>
          <w:color w:val="000000"/>
          <w:sz w:val="22"/>
          <w:szCs w:val="22"/>
          <w:lang w:val="en-CA"/>
        </w:rPr>
        <w:fldChar w:fldCharType="separate"/>
      </w:r>
      <w:r w:rsidR="0009151E" w:rsidRPr="0009151E">
        <w:rPr>
          <w:rFonts w:ascii="Cambria" w:eastAsia="SimSun" w:hAnsi="Cambria" w:cs="Cambria"/>
          <w:color w:val="000000"/>
          <w:sz w:val="22"/>
          <w:szCs w:val="22"/>
          <w:lang w:val="en-CA"/>
        </w:rPr>
        <w:t xml:space="preserve">Figure </w:t>
      </w:r>
      <w:r w:rsidR="0009151E" w:rsidRPr="0009151E">
        <w:rPr>
          <w:rFonts w:ascii="Cambria" w:eastAsia="SimSun" w:hAnsi="Cambria" w:cs="Cambria"/>
          <w:noProof/>
          <w:color w:val="000000"/>
          <w:sz w:val="22"/>
          <w:szCs w:val="22"/>
          <w:lang w:val="en-CA"/>
        </w:rPr>
        <w:t>4</w:t>
      </w:r>
      <w:r w:rsidRPr="00793B88">
        <w:rPr>
          <w:rFonts w:ascii="Cambria" w:eastAsia="SimSun" w:hAnsi="Cambria" w:cs="Cambria"/>
          <w:color w:val="000000"/>
          <w:sz w:val="22"/>
          <w:szCs w:val="22"/>
          <w:lang w:val="en-CA"/>
        </w:rPr>
        <w:fldChar w:fldCharType="end"/>
      </w:r>
      <w:r w:rsidRPr="00793B88">
        <w:rPr>
          <w:rFonts w:ascii="Cambria" w:eastAsia="SimSun" w:hAnsi="Cambria" w:cs="Cambria"/>
          <w:color w:val="000000"/>
          <w:sz w:val="22"/>
          <w:szCs w:val="22"/>
          <w:lang w:val="en-CA"/>
        </w:rPr>
        <w:t xml:space="preserve"> shows the heat map for Erik Karlsson and </w:t>
      </w:r>
      <w:r w:rsidRPr="00793B88">
        <w:rPr>
          <w:rFonts w:ascii="Cambria" w:eastAsia="SimSun" w:hAnsi="Cambria" w:cs="Cambria"/>
          <w:color w:val="000000"/>
          <w:sz w:val="22"/>
          <w:szCs w:val="22"/>
          <w:lang w:val="en-CA"/>
        </w:rPr>
        <w:fldChar w:fldCharType="begin"/>
      </w:r>
      <w:r w:rsidRPr="00793B88">
        <w:rPr>
          <w:rFonts w:ascii="Cambria" w:eastAsia="SimSun" w:hAnsi="Cambria" w:cs="Cambria"/>
          <w:color w:val="000000"/>
          <w:sz w:val="22"/>
          <w:szCs w:val="22"/>
          <w:lang w:val="en-CA"/>
        </w:rPr>
        <w:instrText xml:space="preserve"> REF _Ref342311021 \h  \* MERGEFORMAT </w:instrText>
      </w:r>
      <w:r w:rsidRPr="00793B88">
        <w:rPr>
          <w:rFonts w:ascii="Cambria" w:eastAsia="SimSun" w:hAnsi="Cambria" w:cs="Cambria"/>
          <w:color w:val="000000"/>
          <w:sz w:val="22"/>
          <w:szCs w:val="22"/>
          <w:lang w:val="en-CA"/>
        </w:rPr>
      </w:r>
      <w:r w:rsidRPr="00793B88">
        <w:rPr>
          <w:rFonts w:ascii="Cambria" w:eastAsia="SimSun" w:hAnsi="Cambria" w:cs="Cambria"/>
          <w:color w:val="000000"/>
          <w:sz w:val="22"/>
          <w:szCs w:val="22"/>
          <w:lang w:val="en-CA"/>
        </w:rPr>
        <w:fldChar w:fldCharType="separate"/>
      </w:r>
      <w:r w:rsidR="0009151E" w:rsidRPr="0009151E">
        <w:rPr>
          <w:rFonts w:ascii="Cambria" w:eastAsia="SimSun" w:hAnsi="Cambria" w:cs="Cambria"/>
          <w:color w:val="000000"/>
          <w:sz w:val="22"/>
          <w:szCs w:val="22"/>
          <w:lang w:val="en-CA"/>
        </w:rPr>
        <w:t xml:space="preserve">Figure </w:t>
      </w:r>
      <w:r w:rsidR="0009151E" w:rsidRPr="0009151E">
        <w:rPr>
          <w:rFonts w:ascii="Cambria" w:eastAsia="SimSun" w:hAnsi="Cambria" w:cs="Cambria"/>
          <w:noProof/>
          <w:color w:val="000000"/>
          <w:sz w:val="22"/>
          <w:szCs w:val="22"/>
          <w:lang w:val="en-CA"/>
        </w:rPr>
        <w:t>5</w:t>
      </w:r>
      <w:r w:rsidRPr="00793B88">
        <w:rPr>
          <w:rFonts w:ascii="Cambria" w:eastAsia="SimSun" w:hAnsi="Cambria" w:cs="Cambria"/>
          <w:color w:val="000000"/>
          <w:sz w:val="22"/>
          <w:szCs w:val="22"/>
          <w:lang w:val="en-CA"/>
        </w:rPr>
        <w:fldChar w:fldCharType="end"/>
      </w:r>
      <w:r w:rsidRPr="00793B88">
        <w:rPr>
          <w:rFonts w:ascii="Cambria" w:eastAsia="SimSun" w:hAnsi="Cambria" w:cs="Cambria"/>
          <w:color w:val="000000"/>
          <w:sz w:val="22"/>
          <w:szCs w:val="22"/>
          <w:lang w:val="en-CA"/>
        </w:rPr>
        <w:t xml:space="preserve"> depicts the average heat map for Karlsson's cluster. The average heat map represents the average frequency of the game events which are happening in that region, over all players in the cluster. The heat maps show that Karlsson and other players in his cluster tend to play a defensive role on the left wing, whereas Hall and other players in his cluster play a more offensive role, mostly on the right wing.</w:t>
      </w:r>
    </w:p>
    <w:p w14:paraId="7464E1AC" w14:textId="77777777" w:rsidR="00793B88" w:rsidRPr="00793B88" w:rsidRDefault="00793B88" w:rsidP="00793B88">
      <w:pPr>
        <w:rPr>
          <w:rFonts w:ascii="Cambria" w:eastAsia="SimSun" w:hAnsi="Cambria" w:cs="Cambria"/>
          <w:color w:val="000000"/>
          <w:sz w:val="22"/>
          <w:szCs w:val="22"/>
          <w:lang w:val="en-CA"/>
        </w:rPr>
      </w:pPr>
    </w:p>
    <w:p w14:paraId="5D327DEA" w14:textId="1BEFA9B2" w:rsidR="00793B88" w:rsidRPr="00793B88" w:rsidRDefault="00793B88" w:rsidP="00793B88">
      <w:pPr>
        <w:jc w:val="both"/>
        <w:rPr>
          <w:rFonts w:ascii="Cambria" w:eastAsia="SimSun" w:hAnsi="Cambria" w:cs="Cambria"/>
          <w:color w:val="000000"/>
          <w:sz w:val="22"/>
          <w:szCs w:val="22"/>
          <w:lang w:val="en-CA"/>
        </w:rPr>
      </w:pPr>
      <w:r>
        <w:rPr>
          <w:rFonts w:ascii="Cambria" w:eastAsia="SimSun" w:hAnsi="Cambria" w:cs="Cambria"/>
          <w:color w:val="000000"/>
          <w:sz w:val="22"/>
          <w:szCs w:val="22"/>
          <w:lang w:val="en-CA"/>
        </w:rPr>
        <w:lastRenderedPageBreak/>
        <w:br/>
      </w: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793B88" w:rsidRPr="00793B88" w14:paraId="47B4025B" w14:textId="77777777" w:rsidTr="00793B88">
        <w:trPr>
          <w:jc w:val="center"/>
        </w:trPr>
        <w:tc>
          <w:tcPr>
            <w:tcW w:w="4939" w:type="dxa"/>
            <w:vAlign w:val="center"/>
          </w:tcPr>
          <w:p w14:paraId="751572B7" w14:textId="77777777" w:rsidR="00793B88" w:rsidRPr="00793B88" w:rsidRDefault="00793B88" w:rsidP="00793B88">
            <w:pPr>
              <w:jc w:val="center"/>
              <w:rPr>
                <w:sz w:val="18"/>
                <w:szCs w:val="18"/>
              </w:rPr>
            </w:pPr>
            <w:r w:rsidRPr="00793B88">
              <w:rPr>
                <w:noProof/>
                <w:sz w:val="18"/>
                <w:szCs w:val="18"/>
              </w:rPr>
              <w:drawing>
                <wp:inline distT="0" distB="0" distL="0" distR="0" wp14:anchorId="537103B9" wp14:editId="31A8A5C7">
                  <wp:extent cx="2870053" cy="1130300"/>
                  <wp:effectExtent l="0" t="0" r="6985" b="0"/>
                  <wp:docPr id="6" name="Picture 2" descr="thhmap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hmap_v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3239" cy="1135493"/>
                          </a:xfrm>
                          <a:prstGeom prst="rect">
                            <a:avLst/>
                          </a:prstGeom>
                          <a:noFill/>
                          <a:ln>
                            <a:noFill/>
                          </a:ln>
                        </pic:spPr>
                      </pic:pic>
                    </a:graphicData>
                  </a:graphic>
                </wp:inline>
              </w:drawing>
            </w:r>
          </w:p>
        </w:tc>
        <w:tc>
          <w:tcPr>
            <w:tcW w:w="4637" w:type="dxa"/>
            <w:vAlign w:val="center"/>
          </w:tcPr>
          <w:p w14:paraId="52DEC839" w14:textId="77777777" w:rsidR="00793B88" w:rsidRPr="00793B88" w:rsidRDefault="00793B88" w:rsidP="00793B88">
            <w:pPr>
              <w:keepNext/>
              <w:jc w:val="center"/>
            </w:pPr>
            <w:r w:rsidRPr="00793B88">
              <w:rPr>
                <w:noProof/>
              </w:rPr>
              <w:drawing>
                <wp:inline distT="0" distB="0" distL="0" distR="0" wp14:anchorId="2DEC8767" wp14:editId="66135887">
                  <wp:extent cx="2912338" cy="1130935"/>
                  <wp:effectExtent l="0" t="0" r="2540" b="0"/>
                  <wp:docPr id="7" name="Picture 7" descr="cl6hmap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l6hmap_v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16111" cy="1132400"/>
                          </a:xfrm>
                          <a:prstGeom prst="rect">
                            <a:avLst/>
                          </a:prstGeom>
                          <a:noFill/>
                          <a:ln>
                            <a:noFill/>
                          </a:ln>
                        </pic:spPr>
                      </pic:pic>
                    </a:graphicData>
                  </a:graphic>
                </wp:inline>
              </w:drawing>
            </w:r>
          </w:p>
        </w:tc>
      </w:tr>
      <w:tr w:rsidR="00793B88" w:rsidRPr="00793B88" w14:paraId="1516D757" w14:textId="77777777" w:rsidTr="00793B88">
        <w:trPr>
          <w:jc w:val="center"/>
        </w:trPr>
        <w:tc>
          <w:tcPr>
            <w:tcW w:w="4939" w:type="dxa"/>
            <w:vAlign w:val="center"/>
          </w:tcPr>
          <w:p w14:paraId="5FCB3A1E" w14:textId="77777777" w:rsidR="00793B88" w:rsidRPr="00793B88" w:rsidRDefault="00793B88" w:rsidP="00793B88">
            <w:pPr>
              <w:jc w:val="center"/>
              <w:rPr>
                <w:noProof/>
                <w:sz w:val="18"/>
                <w:szCs w:val="18"/>
              </w:rPr>
            </w:pPr>
            <w:bookmarkStart w:id="3" w:name="_Ref342310943"/>
            <w:r w:rsidRPr="00793B88">
              <w:rPr>
                <w:sz w:val="18"/>
                <w:szCs w:val="18"/>
              </w:rPr>
              <w:t xml:space="preserve">Figure </w:t>
            </w:r>
            <w:r w:rsidRPr="00793B88">
              <w:rPr>
                <w:sz w:val="18"/>
                <w:szCs w:val="18"/>
              </w:rPr>
              <w:fldChar w:fldCharType="begin"/>
            </w:r>
            <w:r w:rsidRPr="00793B88">
              <w:rPr>
                <w:sz w:val="18"/>
                <w:szCs w:val="18"/>
              </w:rPr>
              <w:instrText xml:space="preserve"> SEQ Figure \* ARABIC </w:instrText>
            </w:r>
            <w:r w:rsidRPr="00793B88">
              <w:rPr>
                <w:sz w:val="18"/>
                <w:szCs w:val="18"/>
              </w:rPr>
              <w:fldChar w:fldCharType="separate"/>
            </w:r>
            <w:r w:rsidR="0009151E">
              <w:rPr>
                <w:noProof/>
                <w:sz w:val="18"/>
                <w:szCs w:val="18"/>
              </w:rPr>
              <w:t>2</w:t>
            </w:r>
            <w:r w:rsidRPr="00793B88">
              <w:rPr>
                <w:noProof/>
                <w:sz w:val="18"/>
                <w:szCs w:val="18"/>
              </w:rPr>
              <w:fldChar w:fldCharType="end"/>
            </w:r>
            <w:bookmarkEnd w:id="3"/>
            <w:r w:rsidRPr="00793B88">
              <w:rPr>
                <w:noProof/>
                <w:sz w:val="18"/>
                <w:szCs w:val="18"/>
              </w:rPr>
              <w:t>. Taylor Hall’s activity heat map.</w:t>
            </w:r>
          </w:p>
          <w:p w14:paraId="128181AB" w14:textId="77777777" w:rsidR="00793B88" w:rsidRPr="00793B88" w:rsidRDefault="00793B88" w:rsidP="00793B88">
            <w:pPr>
              <w:jc w:val="center"/>
            </w:pPr>
          </w:p>
        </w:tc>
        <w:tc>
          <w:tcPr>
            <w:tcW w:w="4637" w:type="dxa"/>
            <w:vAlign w:val="center"/>
          </w:tcPr>
          <w:p w14:paraId="0D583EC3" w14:textId="77777777" w:rsidR="00793B88" w:rsidRPr="00793B88" w:rsidRDefault="00793B88" w:rsidP="00793B88">
            <w:pPr>
              <w:jc w:val="center"/>
              <w:rPr>
                <w:noProof/>
                <w:sz w:val="18"/>
                <w:szCs w:val="18"/>
              </w:rPr>
            </w:pPr>
            <w:bookmarkStart w:id="4" w:name="_Ref342310973"/>
            <w:r w:rsidRPr="00793B88">
              <w:rPr>
                <w:sz w:val="18"/>
                <w:szCs w:val="18"/>
              </w:rPr>
              <w:t xml:space="preserve">Figure </w:t>
            </w:r>
            <w:r w:rsidRPr="00793B88">
              <w:rPr>
                <w:sz w:val="18"/>
                <w:szCs w:val="18"/>
              </w:rPr>
              <w:fldChar w:fldCharType="begin"/>
            </w:r>
            <w:r w:rsidRPr="00793B88">
              <w:rPr>
                <w:sz w:val="18"/>
                <w:szCs w:val="18"/>
              </w:rPr>
              <w:instrText xml:space="preserve"> SEQ Figure \* ARABIC </w:instrText>
            </w:r>
            <w:r w:rsidRPr="00793B88">
              <w:rPr>
                <w:sz w:val="18"/>
                <w:szCs w:val="18"/>
              </w:rPr>
              <w:fldChar w:fldCharType="separate"/>
            </w:r>
            <w:r w:rsidR="0009151E">
              <w:rPr>
                <w:noProof/>
                <w:sz w:val="18"/>
                <w:szCs w:val="18"/>
              </w:rPr>
              <w:t>3</w:t>
            </w:r>
            <w:r w:rsidRPr="00793B88">
              <w:rPr>
                <w:noProof/>
                <w:sz w:val="18"/>
                <w:szCs w:val="18"/>
              </w:rPr>
              <w:fldChar w:fldCharType="end"/>
            </w:r>
            <w:bookmarkEnd w:id="4"/>
            <w:r w:rsidRPr="00793B88">
              <w:rPr>
                <w:noProof/>
                <w:sz w:val="18"/>
                <w:szCs w:val="18"/>
              </w:rPr>
              <w:t>. Activity heat map for Hall’s cluster.</w:t>
            </w:r>
          </w:p>
          <w:p w14:paraId="0D6C76D1" w14:textId="77777777" w:rsidR="00793B88" w:rsidRPr="00793B88" w:rsidRDefault="00793B88" w:rsidP="00793B88">
            <w:pPr>
              <w:jc w:val="center"/>
            </w:pPr>
          </w:p>
        </w:tc>
      </w:tr>
      <w:tr w:rsidR="00793B88" w:rsidRPr="00793B88" w14:paraId="502EB3F7" w14:textId="77777777" w:rsidTr="00793B88">
        <w:trPr>
          <w:jc w:val="center"/>
        </w:trPr>
        <w:tc>
          <w:tcPr>
            <w:tcW w:w="4939" w:type="dxa"/>
            <w:vAlign w:val="center"/>
          </w:tcPr>
          <w:p w14:paraId="284FECEA" w14:textId="77777777" w:rsidR="00793B88" w:rsidRPr="00793B88" w:rsidRDefault="00793B88" w:rsidP="00793B88">
            <w:pPr>
              <w:keepNext/>
              <w:jc w:val="center"/>
            </w:pPr>
            <w:r w:rsidRPr="00793B88">
              <w:rPr>
                <w:noProof/>
              </w:rPr>
              <w:drawing>
                <wp:inline distT="0" distB="0" distL="0" distR="0" wp14:anchorId="0F381248" wp14:editId="75220276">
                  <wp:extent cx="2933480" cy="1130935"/>
                  <wp:effectExtent l="0" t="0" r="635" b="0"/>
                  <wp:docPr id="8" name="Picture 8" descr="EKhmap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hmap_v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34806" cy="1131446"/>
                          </a:xfrm>
                          <a:prstGeom prst="rect">
                            <a:avLst/>
                          </a:prstGeom>
                          <a:noFill/>
                          <a:ln>
                            <a:noFill/>
                          </a:ln>
                        </pic:spPr>
                      </pic:pic>
                    </a:graphicData>
                  </a:graphic>
                </wp:inline>
              </w:drawing>
            </w:r>
          </w:p>
        </w:tc>
        <w:tc>
          <w:tcPr>
            <w:tcW w:w="4637" w:type="dxa"/>
            <w:vAlign w:val="center"/>
          </w:tcPr>
          <w:p w14:paraId="1D408B5A" w14:textId="77777777" w:rsidR="00793B88" w:rsidRPr="00793B88" w:rsidRDefault="00793B88" w:rsidP="00793B88">
            <w:pPr>
              <w:jc w:val="center"/>
              <w:rPr>
                <w:sz w:val="18"/>
                <w:szCs w:val="18"/>
              </w:rPr>
            </w:pPr>
            <w:r w:rsidRPr="00793B88">
              <w:rPr>
                <w:noProof/>
                <w:sz w:val="18"/>
                <w:szCs w:val="18"/>
              </w:rPr>
              <w:drawing>
                <wp:inline distT="0" distB="0" distL="0" distR="0" wp14:anchorId="34C54C73" wp14:editId="10129AB1">
                  <wp:extent cx="2933480" cy="1130822"/>
                  <wp:effectExtent l="0" t="0" r="635" b="0"/>
                  <wp:docPr id="9" name="Picture 9" descr="cl11map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l11map_v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53716" cy="1138623"/>
                          </a:xfrm>
                          <a:prstGeom prst="rect">
                            <a:avLst/>
                          </a:prstGeom>
                          <a:noFill/>
                          <a:ln>
                            <a:noFill/>
                          </a:ln>
                        </pic:spPr>
                      </pic:pic>
                    </a:graphicData>
                  </a:graphic>
                </wp:inline>
              </w:drawing>
            </w:r>
          </w:p>
        </w:tc>
      </w:tr>
      <w:tr w:rsidR="00793B88" w:rsidRPr="00793B88" w14:paraId="24491470" w14:textId="77777777" w:rsidTr="00793B88">
        <w:trPr>
          <w:jc w:val="center"/>
        </w:trPr>
        <w:tc>
          <w:tcPr>
            <w:tcW w:w="4939" w:type="dxa"/>
            <w:vAlign w:val="center"/>
          </w:tcPr>
          <w:p w14:paraId="2ABAF462" w14:textId="77777777" w:rsidR="00793B88" w:rsidRPr="00793B88" w:rsidRDefault="00793B88" w:rsidP="00793B88">
            <w:pPr>
              <w:jc w:val="center"/>
              <w:rPr>
                <w:sz w:val="18"/>
                <w:szCs w:val="18"/>
              </w:rPr>
            </w:pPr>
            <w:bookmarkStart w:id="5" w:name="_Ref342310992"/>
            <w:r w:rsidRPr="00793B88">
              <w:rPr>
                <w:sz w:val="18"/>
                <w:szCs w:val="18"/>
              </w:rPr>
              <w:t xml:space="preserve">Figure </w:t>
            </w:r>
            <w:r w:rsidRPr="00793B88">
              <w:rPr>
                <w:sz w:val="18"/>
                <w:szCs w:val="18"/>
              </w:rPr>
              <w:fldChar w:fldCharType="begin"/>
            </w:r>
            <w:r w:rsidRPr="00793B88">
              <w:rPr>
                <w:sz w:val="18"/>
                <w:szCs w:val="18"/>
              </w:rPr>
              <w:instrText xml:space="preserve"> SEQ Figure \* ARABIC </w:instrText>
            </w:r>
            <w:r w:rsidRPr="00793B88">
              <w:rPr>
                <w:sz w:val="18"/>
                <w:szCs w:val="18"/>
              </w:rPr>
              <w:fldChar w:fldCharType="separate"/>
            </w:r>
            <w:r w:rsidR="0009151E">
              <w:rPr>
                <w:noProof/>
                <w:sz w:val="18"/>
                <w:szCs w:val="18"/>
              </w:rPr>
              <w:t>4</w:t>
            </w:r>
            <w:r w:rsidRPr="00793B88">
              <w:rPr>
                <w:noProof/>
                <w:sz w:val="18"/>
                <w:szCs w:val="18"/>
              </w:rPr>
              <w:fldChar w:fldCharType="end"/>
            </w:r>
            <w:bookmarkEnd w:id="5"/>
            <w:r w:rsidRPr="00793B88">
              <w:rPr>
                <w:noProof/>
                <w:sz w:val="18"/>
                <w:szCs w:val="18"/>
              </w:rPr>
              <w:t>. Erik Karlsson’s activity heat map.</w:t>
            </w:r>
          </w:p>
        </w:tc>
        <w:tc>
          <w:tcPr>
            <w:tcW w:w="4637" w:type="dxa"/>
            <w:vAlign w:val="center"/>
          </w:tcPr>
          <w:p w14:paraId="613E0B6C" w14:textId="77777777" w:rsidR="00793B88" w:rsidRPr="00793B88" w:rsidRDefault="00793B88" w:rsidP="00793B88">
            <w:pPr>
              <w:jc w:val="center"/>
              <w:rPr>
                <w:sz w:val="18"/>
                <w:szCs w:val="18"/>
              </w:rPr>
            </w:pPr>
            <w:bookmarkStart w:id="6" w:name="_Ref342311021"/>
            <w:r w:rsidRPr="00793B88">
              <w:rPr>
                <w:sz w:val="18"/>
                <w:szCs w:val="18"/>
              </w:rPr>
              <w:t xml:space="preserve">Figure </w:t>
            </w:r>
            <w:r w:rsidRPr="00793B88">
              <w:rPr>
                <w:sz w:val="18"/>
                <w:szCs w:val="18"/>
              </w:rPr>
              <w:fldChar w:fldCharType="begin"/>
            </w:r>
            <w:r w:rsidRPr="00793B88">
              <w:rPr>
                <w:sz w:val="18"/>
                <w:szCs w:val="18"/>
              </w:rPr>
              <w:instrText xml:space="preserve"> SEQ Figure \* ARABIC </w:instrText>
            </w:r>
            <w:r w:rsidRPr="00793B88">
              <w:rPr>
                <w:sz w:val="18"/>
                <w:szCs w:val="18"/>
              </w:rPr>
              <w:fldChar w:fldCharType="separate"/>
            </w:r>
            <w:r w:rsidR="0009151E">
              <w:rPr>
                <w:noProof/>
                <w:sz w:val="18"/>
                <w:szCs w:val="18"/>
              </w:rPr>
              <w:t>5</w:t>
            </w:r>
            <w:r w:rsidRPr="00793B88">
              <w:rPr>
                <w:noProof/>
                <w:sz w:val="18"/>
                <w:szCs w:val="18"/>
              </w:rPr>
              <w:fldChar w:fldCharType="end"/>
            </w:r>
            <w:bookmarkEnd w:id="6"/>
            <w:r w:rsidRPr="00793B88">
              <w:rPr>
                <w:noProof/>
                <w:sz w:val="18"/>
                <w:szCs w:val="18"/>
              </w:rPr>
              <w:t>. Activity heat map for Karlsson’s cluster.</w:t>
            </w:r>
          </w:p>
        </w:tc>
      </w:tr>
    </w:tbl>
    <w:p w14:paraId="22A1DD3D" w14:textId="77777777" w:rsidR="00793B88" w:rsidRPr="00793B88" w:rsidRDefault="00793B88" w:rsidP="00793B88">
      <w:pPr>
        <w:rPr>
          <w:rFonts w:ascii="Cambria" w:eastAsia="SimSun" w:hAnsi="Cambria" w:cs="Cambria"/>
          <w:color w:val="000000"/>
          <w:sz w:val="22"/>
          <w:szCs w:val="22"/>
          <w:lang w:val="en-CA"/>
        </w:rPr>
      </w:pPr>
    </w:p>
    <w:p w14:paraId="36B12AC1" w14:textId="77777777" w:rsidR="00793B88" w:rsidRPr="00793B88" w:rsidRDefault="00793B88" w:rsidP="00793B88">
      <w:pPr>
        <w:keepNext/>
        <w:jc w:val="center"/>
        <w:rPr>
          <w:rFonts w:ascii="Cambria" w:eastAsia="SimSun" w:hAnsi="Cambria" w:cs="Cambria"/>
          <w:color w:val="000000"/>
          <w:sz w:val="22"/>
          <w:szCs w:val="22"/>
          <w:lang w:val="en-CA"/>
        </w:rPr>
      </w:pPr>
      <w:r w:rsidRPr="00793B88">
        <w:rPr>
          <w:rFonts w:ascii="Cambria" w:eastAsia="SimSun" w:hAnsi="Cambria" w:cs="Cambria"/>
          <w:noProof/>
          <w:color w:val="000000"/>
          <w:sz w:val="22"/>
          <w:szCs w:val="22"/>
        </w:rPr>
        <w:drawing>
          <wp:inline distT="0" distB="0" distL="0" distR="0" wp14:anchorId="34C533A5" wp14:editId="0C5B1564">
            <wp:extent cx="4259460" cy="2590165"/>
            <wp:effectExtent l="0" t="0" r="8255" b="635"/>
            <wp:docPr id="10"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3"/>
                    <a:srcRect l="2911" b="13612"/>
                    <a:stretch>
                      <a:fillRect/>
                    </a:stretch>
                  </pic:blipFill>
                  <pic:spPr>
                    <a:xfrm>
                      <a:off x="0" y="0"/>
                      <a:ext cx="4261739" cy="2591551"/>
                    </a:xfrm>
                    <a:prstGeom prst="rect">
                      <a:avLst/>
                    </a:prstGeom>
                    <a:ln/>
                  </pic:spPr>
                </pic:pic>
              </a:graphicData>
            </a:graphic>
          </wp:inline>
        </w:drawing>
      </w:r>
    </w:p>
    <w:p w14:paraId="45C1ED6D" w14:textId="77777777" w:rsidR="00793B88" w:rsidRPr="00793B88" w:rsidRDefault="00793B88" w:rsidP="00793B88">
      <w:pPr>
        <w:jc w:val="center"/>
        <w:rPr>
          <w:rFonts w:ascii="Cambria" w:eastAsia="SimSun" w:hAnsi="Cambria" w:cs="Cambria"/>
          <w:sz w:val="18"/>
          <w:szCs w:val="18"/>
          <w:lang w:val="en-CA"/>
        </w:rPr>
      </w:pPr>
      <w:bookmarkStart w:id="7" w:name="_Ref342311101"/>
      <w:r w:rsidRPr="00793B88">
        <w:rPr>
          <w:rFonts w:ascii="Cambria" w:eastAsia="SimSun" w:hAnsi="Cambria" w:cs="Cambria"/>
          <w:sz w:val="18"/>
          <w:szCs w:val="18"/>
          <w:lang w:val="en-CA"/>
        </w:rPr>
        <w:t xml:space="preserve">Figure </w:t>
      </w:r>
      <w:r w:rsidRPr="00793B88">
        <w:rPr>
          <w:rFonts w:ascii="Cambria" w:eastAsia="SimSun" w:hAnsi="Cambria" w:cs="Cambria"/>
          <w:sz w:val="18"/>
          <w:szCs w:val="18"/>
          <w:lang w:val="en-CA"/>
        </w:rPr>
        <w:fldChar w:fldCharType="begin"/>
      </w:r>
      <w:r w:rsidRPr="00793B88">
        <w:rPr>
          <w:rFonts w:ascii="Cambria" w:eastAsia="SimSun" w:hAnsi="Cambria" w:cs="Cambria"/>
          <w:sz w:val="18"/>
          <w:szCs w:val="18"/>
          <w:lang w:val="en-CA"/>
        </w:rPr>
        <w:instrText xml:space="preserve"> SEQ Figure \* ARABIC </w:instrText>
      </w:r>
      <w:r w:rsidRPr="00793B88">
        <w:rPr>
          <w:rFonts w:ascii="Cambria" w:eastAsia="SimSun" w:hAnsi="Cambria" w:cs="Cambria"/>
          <w:sz w:val="18"/>
          <w:szCs w:val="18"/>
          <w:lang w:val="en-CA"/>
        </w:rPr>
        <w:fldChar w:fldCharType="separate"/>
      </w:r>
      <w:r w:rsidR="0009151E">
        <w:rPr>
          <w:rFonts w:ascii="Cambria" w:eastAsia="SimSun" w:hAnsi="Cambria" w:cs="Cambria"/>
          <w:noProof/>
          <w:sz w:val="18"/>
          <w:szCs w:val="18"/>
          <w:lang w:val="en-CA"/>
        </w:rPr>
        <w:t>6</w:t>
      </w:r>
      <w:r w:rsidRPr="00793B88">
        <w:rPr>
          <w:rFonts w:ascii="Cambria" w:eastAsia="SimSun" w:hAnsi="Cambria" w:cs="Cambria"/>
          <w:noProof/>
          <w:sz w:val="18"/>
          <w:szCs w:val="18"/>
          <w:lang w:val="en-CA"/>
        </w:rPr>
        <w:fldChar w:fldCharType="end"/>
      </w:r>
      <w:bookmarkEnd w:id="7"/>
      <w:r w:rsidRPr="00793B88">
        <w:rPr>
          <w:rFonts w:ascii="Cambria" w:eastAsia="SimSun" w:hAnsi="Cambria" w:cs="Cambria"/>
          <w:sz w:val="18"/>
          <w:szCs w:val="18"/>
          <w:lang w:val="en-CA"/>
        </w:rPr>
        <w:t>. The learned clusters match the player categories of forward and defenseman.</w:t>
      </w:r>
    </w:p>
    <w:p w14:paraId="3BBE5B18" w14:textId="77777777" w:rsidR="00793B88" w:rsidRPr="00793B88" w:rsidRDefault="00793B88" w:rsidP="00793B88">
      <w:pPr>
        <w:rPr>
          <w:rFonts w:ascii="Cambria" w:eastAsia="SimSun" w:hAnsi="Cambria" w:cs="Cambria"/>
          <w:color w:val="000000"/>
          <w:sz w:val="22"/>
          <w:szCs w:val="22"/>
          <w:lang w:val="en-CA"/>
        </w:rPr>
      </w:pPr>
      <w:bookmarkStart w:id="8" w:name="3znysh7" w:colFirst="0" w:colLast="0"/>
      <w:bookmarkEnd w:id="8"/>
    </w:p>
    <w:p w14:paraId="10B98229" w14:textId="77777777" w:rsidR="00793B88" w:rsidRPr="00793B88" w:rsidRDefault="00793B88" w:rsidP="00793B88">
      <w:pPr>
        <w:jc w:val="center"/>
        <w:rPr>
          <w:rFonts w:ascii="Cambria" w:eastAsia="SimSun" w:hAnsi="Cambria" w:cs="Cambria"/>
          <w:sz w:val="18"/>
          <w:szCs w:val="18"/>
          <w:lang w:val="en-CA"/>
        </w:rPr>
      </w:pPr>
      <w:bookmarkStart w:id="9" w:name="2et92p0" w:colFirst="0" w:colLast="0"/>
      <w:bookmarkStart w:id="10" w:name="_Ref342311446"/>
      <w:bookmarkStart w:id="11" w:name="_Ref342313697"/>
      <w:bookmarkEnd w:id="9"/>
      <w:r w:rsidRPr="00793B88">
        <w:rPr>
          <w:rFonts w:ascii="Cambria" w:eastAsia="SimSun" w:hAnsi="Cambria" w:cs="Cambria"/>
          <w:sz w:val="18"/>
          <w:szCs w:val="18"/>
          <w:lang w:val="en-CA"/>
        </w:rPr>
        <w:t xml:space="preserve">Table </w:t>
      </w:r>
      <w:r w:rsidRPr="00793B88">
        <w:rPr>
          <w:rFonts w:ascii="Cambria" w:eastAsia="SimSun" w:hAnsi="Cambria" w:cs="Cambria"/>
          <w:sz w:val="18"/>
          <w:szCs w:val="18"/>
          <w:lang w:val="en-CA"/>
        </w:rPr>
        <w:fldChar w:fldCharType="begin"/>
      </w:r>
      <w:r w:rsidRPr="00793B88">
        <w:rPr>
          <w:rFonts w:ascii="Cambria" w:eastAsia="SimSun" w:hAnsi="Cambria" w:cs="Cambria"/>
          <w:sz w:val="18"/>
          <w:szCs w:val="18"/>
          <w:lang w:val="en-CA"/>
        </w:rPr>
        <w:instrText xml:space="preserve"> SEQ Table \* ARABIC </w:instrText>
      </w:r>
      <w:r w:rsidRPr="00793B88">
        <w:rPr>
          <w:rFonts w:ascii="Cambria" w:eastAsia="SimSun" w:hAnsi="Cambria" w:cs="Cambria"/>
          <w:sz w:val="18"/>
          <w:szCs w:val="18"/>
          <w:lang w:val="en-CA"/>
        </w:rPr>
        <w:fldChar w:fldCharType="separate"/>
      </w:r>
      <w:r w:rsidR="0009151E">
        <w:rPr>
          <w:rFonts w:ascii="Cambria" w:eastAsia="SimSun" w:hAnsi="Cambria" w:cs="Cambria"/>
          <w:noProof/>
          <w:sz w:val="18"/>
          <w:szCs w:val="18"/>
          <w:lang w:val="en-CA"/>
        </w:rPr>
        <w:t>3</w:t>
      </w:r>
      <w:r w:rsidRPr="00793B88">
        <w:rPr>
          <w:rFonts w:ascii="Cambria" w:eastAsia="SimSun" w:hAnsi="Cambria" w:cs="Cambria"/>
          <w:noProof/>
          <w:sz w:val="18"/>
          <w:szCs w:val="18"/>
          <w:lang w:val="en-CA"/>
        </w:rPr>
        <w:fldChar w:fldCharType="end"/>
      </w:r>
      <w:bookmarkEnd w:id="10"/>
      <w:r w:rsidRPr="00793B88">
        <w:rPr>
          <w:rFonts w:ascii="Cambria" w:eastAsia="SimSun" w:hAnsi="Cambria" w:cs="Cambria"/>
          <w:sz w:val="18"/>
          <w:szCs w:val="18"/>
          <w:lang w:val="en-CA"/>
        </w:rPr>
        <w:t>. Top 4 Players in Taylor Hall's and Eric Karlsson’s cluster, sorted by scoring impact per 20 minutes played</w:t>
      </w:r>
      <w:bookmarkEnd w:id="11"/>
    </w:p>
    <w:tbl>
      <w:tblPr>
        <w:tblW w:w="0" w:type="auto"/>
        <w:jc w:val="center"/>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ook w:val="04A0" w:firstRow="1" w:lastRow="0" w:firstColumn="1" w:lastColumn="0" w:noHBand="0" w:noVBand="1"/>
      </w:tblPr>
      <w:tblGrid>
        <w:gridCol w:w="767"/>
        <w:gridCol w:w="1436"/>
        <w:gridCol w:w="1477"/>
        <w:gridCol w:w="652"/>
        <w:gridCol w:w="429"/>
        <w:gridCol w:w="636"/>
        <w:gridCol w:w="749"/>
        <w:gridCol w:w="726"/>
        <w:gridCol w:w="752"/>
        <w:gridCol w:w="1111"/>
      </w:tblGrid>
      <w:tr w:rsidR="00793B88" w:rsidRPr="00793B88" w14:paraId="5B8466CA" w14:textId="77777777" w:rsidTr="00793B88">
        <w:trPr>
          <w:jc w:val="center"/>
        </w:trPr>
        <w:tc>
          <w:tcPr>
            <w:tcW w:w="0" w:type="auto"/>
            <w:tcBorders>
              <w:top w:val="nil"/>
              <w:left w:val="nil"/>
              <w:bottom w:val="double" w:sz="4" w:space="0" w:color="auto"/>
              <w:right w:val="nil"/>
            </w:tcBorders>
          </w:tcPr>
          <w:p w14:paraId="37C31B96"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Cluster</w:t>
            </w:r>
          </w:p>
        </w:tc>
        <w:tc>
          <w:tcPr>
            <w:tcW w:w="0" w:type="auto"/>
            <w:tcBorders>
              <w:top w:val="nil"/>
              <w:left w:val="nil"/>
              <w:bottom w:val="double" w:sz="4" w:space="0" w:color="auto"/>
              <w:right w:val="nil"/>
            </w:tcBorders>
          </w:tcPr>
          <w:p w14:paraId="53062847"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Cluster Average</w:t>
            </w:r>
          </w:p>
          <w:p w14:paraId="2E43FD04"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Scoring Impact</w:t>
            </w:r>
          </w:p>
        </w:tc>
        <w:tc>
          <w:tcPr>
            <w:tcW w:w="0" w:type="auto"/>
            <w:tcBorders>
              <w:top w:val="nil"/>
              <w:left w:val="nil"/>
              <w:bottom w:val="double" w:sz="4" w:space="0" w:color="auto"/>
              <w:right w:val="nil"/>
            </w:tcBorders>
          </w:tcPr>
          <w:p w14:paraId="014E5866"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Name</w:t>
            </w:r>
          </w:p>
        </w:tc>
        <w:tc>
          <w:tcPr>
            <w:tcW w:w="0" w:type="auto"/>
            <w:tcBorders>
              <w:top w:val="nil"/>
              <w:left w:val="nil"/>
              <w:bottom w:val="double" w:sz="4" w:space="0" w:color="auto"/>
              <w:right w:val="nil"/>
            </w:tcBorders>
          </w:tcPr>
          <w:p w14:paraId="35A201A5"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SI</w:t>
            </w:r>
          </w:p>
        </w:tc>
        <w:tc>
          <w:tcPr>
            <w:tcW w:w="0" w:type="auto"/>
            <w:tcBorders>
              <w:top w:val="nil"/>
              <w:left w:val="nil"/>
              <w:bottom w:val="double" w:sz="4" w:space="0" w:color="auto"/>
              <w:right w:val="nil"/>
            </w:tcBorders>
          </w:tcPr>
          <w:p w14:paraId="2325E073"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GP</w:t>
            </w:r>
          </w:p>
        </w:tc>
        <w:tc>
          <w:tcPr>
            <w:tcW w:w="0" w:type="auto"/>
            <w:tcBorders>
              <w:top w:val="nil"/>
              <w:left w:val="nil"/>
              <w:bottom w:val="double" w:sz="4" w:space="0" w:color="auto"/>
              <w:right w:val="nil"/>
            </w:tcBorders>
          </w:tcPr>
          <w:p w14:paraId="7F2061FB"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Goals</w:t>
            </w:r>
          </w:p>
        </w:tc>
        <w:tc>
          <w:tcPr>
            <w:tcW w:w="0" w:type="auto"/>
            <w:tcBorders>
              <w:top w:val="nil"/>
              <w:left w:val="nil"/>
              <w:bottom w:val="double" w:sz="4" w:space="0" w:color="auto"/>
              <w:right w:val="nil"/>
            </w:tcBorders>
          </w:tcPr>
          <w:p w14:paraId="185BE1F5"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Assists</w:t>
            </w:r>
          </w:p>
        </w:tc>
        <w:tc>
          <w:tcPr>
            <w:tcW w:w="0" w:type="auto"/>
            <w:tcBorders>
              <w:top w:val="nil"/>
              <w:left w:val="nil"/>
              <w:bottom w:val="double" w:sz="4" w:space="0" w:color="auto"/>
              <w:right w:val="nil"/>
            </w:tcBorders>
          </w:tcPr>
          <w:p w14:paraId="17F82C94"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Passes</w:t>
            </w:r>
          </w:p>
        </w:tc>
        <w:tc>
          <w:tcPr>
            <w:tcW w:w="0" w:type="auto"/>
            <w:tcBorders>
              <w:top w:val="nil"/>
              <w:left w:val="nil"/>
              <w:bottom w:val="double" w:sz="4" w:space="0" w:color="auto"/>
              <w:right w:val="nil"/>
            </w:tcBorders>
          </w:tcPr>
          <w:p w14:paraId="26D2E290"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TOI.pg</w:t>
            </w:r>
          </w:p>
        </w:tc>
        <w:tc>
          <w:tcPr>
            <w:tcW w:w="0" w:type="auto"/>
            <w:tcBorders>
              <w:top w:val="nil"/>
              <w:left w:val="nil"/>
              <w:bottom w:val="double" w:sz="4" w:space="0" w:color="auto"/>
              <w:right w:val="nil"/>
            </w:tcBorders>
          </w:tcPr>
          <w:p w14:paraId="034A7C04"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Salary ($M)</w:t>
            </w:r>
          </w:p>
        </w:tc>
      </w:tr>
      <w:tr w:rsidR="00793B88" w:rsidRPr="00793B88" w14:paraId="12E8188A" w14:textId="77777777" w:rsidTr="00793B88">
        <w:trPr>
          <w:jc w:val="center"/>
        </w:trPr>
        <w:tc>
          <w:tcPr>
            <w:tcW w:w="0" w:type="auto"/>
            <w:vMerge w:val="restart"/>
            <w:tcBorders>
              <w:top w:val="double" w:sz="4" w:space="0" w:color="auto"/>
              <w:left w:val="nil"/>
              <w:right w:val="nil"/>
            </w:tcBorders>
            <w:vAlign w:val="center"/>
          </w:tcPr>
          <w:p w14:paraId="01683C37"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hint="eastAsia"/>
                <w:color w:val="000000"/>
                <w:sz w:val="18"/>
                <w:szCs w:val="18"/>
                <w:lang w:val="en-CA" w:eastAsia="zh-CN"/>
              </w:rPr>
              <w:t>7</w:t>
            </w:r>
          </w:p>
        </w:tc>
        <w:tc>
          <w:tcPr>
            <w:tcW w:w="0" w:type="auto"/>
            <w:vMerge w:val="restart"/>
            <w:tcBorders>
              <w:top w:val="double" w:sz="4" w:space="0" w:color="auto"/>
              <w:left w:val="nil"/>
              <w:right w:val="nil"/>
            </w:tcBorders>
            <w:vAlign w:val="center"/>
          </w:tcPr>
          <w:p w14:paraId="16DAB285"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2.851</w:t>
            </w:r>
          </w:p>
        </w:tc>
        <w:tc>
          <w:tcPr>
            <w:tcW w:w="0" w:type="auto"/>
            <w:tcBorders>
              <w:top w:val="double" w:sz="4" w:space="0" w:color="auto"/>
              <w:left w:val="nil"/>
              <w:bottom w:val="nil"/>
              <w:right w:val="nil"/>
            </w:tcBorders>
          </w:tcPr>
          <w:p w14:paraId="5EFF560F"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Taylor Hall</w:t>
            </w:r>
          </w:p>
        </w:tc>
        <w:tc>
          <w:tcPr>
            <w:tcW w:w="0" w:type="auto"/>
            <w:tcBorders>
              <w:top w:val="double" w:sz="4" w:space="0" w:color="auto"/>
              <w:left w:val="nil"/>
              <w:bottom w:val="nil"/>
              <w:right w:val="nil"/>
            </w:tcBorders>
          </w:tcPr>
          <w:p w14:paraId="04955635"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4.775</w:t>
            </w:r>
          </w:p>
        </w:tc>
        <w:tc>
          <w:tcPr>
            <w:tcW w:w="0" w:type="auto"/>
            <w:tcBorders>
              <w:top w:val="double" w:sz="4" w:space="0" w:color="auto"/>
              <w:left w:val="nil"/>
              <w:bottom w:val="nil"/>
              <w:right w:val="nil"/>
            </w:tcBorders>
          </w:tcPr>
          <w:p w14:paraId="7018D577"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81</w:t>
            </w:r>
          </w:p>
        </w:tc>
        <w:tc>
          <w:tcPr>
            <w:tcW w:w="0" w:type="auto"/>
            <w:tcBorders>
              <w:top w:val="double" w:sz="4" w:space="0" w:color="auto"/>
              <w:left w:val="nil"/>
              <w:bottom w:val="nil"/>
              <w:right w:val="nil"/>
            </w:tcBorders>
          </w:tcPr>
          <w:p w14:paraId="03C22880"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26</w:t>
            </w:r>
          </w:p>
        </w:tc>
        <w:tc>
          <w:tcPr>
            <w:tcW w:w="0" w:type="auto"/>
            <w:tcBorders>
              <w:top w:val="double" w:sz="4" w:space="0" w:color="auto"/>
              <w:left w:val="nil"/>
              <w:bottom w:val="nil"/>
              <w:right w:val="nil"/>
            </w:tcBorders>
          </w:tcPr>
          <w:p w14:paraId="4A986A20"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39</w:t>
            </w:r>
          </w:p>
        </w:tc>
        <w:tc>
          <w:tcPr>
            <w:tcW w:w="0" w:type="auto"/>
            <w:tcBorders>
              <w:top w:val="double" w:sz="4" w:space="0" w:color="auto"/>
              <w:left w:val="nil"/>
              <w:bottom w:val="nil"/>
              <w:right w:val="nil"/>
            </w:tcBorders>
          </w:tcPr>
          <w:p w14:paraId="542C2D3C"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320</w:t>
            </w:r>
          </w:p>
        </w:tc>
        <w:tc>
          <w:tcPr>
            <w:tcW w:w="0" w:type="auto"/>
            <w:tcBorders>
              <w:top w:val="double" w:sz="4" w:space="0" w:color="auto"/>
              <w:left w:val="nil"/>
              <w:bottom w:val="nil"/>
              <w:right w:val="nil"/>
            </w:tcBorders>
          </w:tcPr>
          <w:p w14:paraId="3DD027F2"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19.204</w:t>
            </w:r>
          </w:p>
        </w:tc>
        <w:tc>
          <w:tcPr>
            <w:tcW w:w="0" w:type="auto"/>
            <w:tcBorders>
              <w:top w:val="double" w:sz="4" w:space="0" w:color="auto"/>
              <w:left w:val="nil"/>
              <w:bottom w:val="nil"/>
              <w:right w:val="nil"/>
            </w:tcBorders>
          </w:tcPr>
          <w:p w14:paraId="75993DE3"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6</w:t>
            </w:r>
          </w:p>
        </w:tc>
      </w:tr>
      <w:tr w:rsidR="00793B88" w:rsidRPr="00793B88" w14:paraId="3199B39A" w14:textId="77777777" w:rsidTr="00793B88">
        <w:trPr>
          <w:jc w:val="center"/>
        </w:trPr>
        <w:tc>
          <w:tcPr>
            <w:tcW w:w="0" w:type="auto"/>
            <w:vMerge/>
            <w:tcBorders>
              <w:left w:val="nil"/>
              <w:right w:val="nil"/>
            </w:tcBorders>
            <w:vAlign w:val="center"/>
          </w:tcPr>
          <w:p w14:paraId="6D022F56" w14:textId="77777777" w:rsidR="00793B88" w:rsidRPr="00793B88" w:rsidRDefault="00793B88" w:rsidP="00793B88">
            <w:pPr>
              <w:jc w:val="center"/>
              <w:rPr>
                <w:rFonts w:ascii="Cambria" w:eastAsia="SimSun" w:hAnsi="Cambria" w:cs="Cambria"/>
                <w:color w:val="000000"/>
                <w:sz w:val="18"/>
                <w:szCs w:val="18"/>
                <w:lang w:val="en-CA"/>
              </w:rPr>
            </w:pPr>
          </w:p>
        </w:tc>
        <w:tc>
          <w:tcPr>
            <w:tcW w:w="0" w:type="auto"/>
            <w:vMerge/>
            <w:tcBorders>
              <w:left w:val="nil"/>
              <w:right w:val="nil"/>
            </w:tcBorders>
            <w:vAlign w:val="center"/>
          </w:tcPr>
          <w:p w14:paraId="07DEE1D8" w14:textId="77777777" w:rsidR="00793B88" w:rsidRPr="00793B88" w:rsidRDefault="00793B88" w:rsidP="00793B88">
            <w:pPr>
              <w:jc w:val="center"/>
              <w:rPr>
                <w:rFonts w:ascii="Cambria" w:eastAsia="SimSun" w:hAnsi="Cambria" w:cs="Cambria"/>
                <w:color w:val="000000"/>
                <w:sz w:val="18"/>
                <w:szCs w:val="18"/>
                <w:lang w:val="en-CA"/>
              </w:rPr>
            </w:pPr>
          </w:p>
        </w:tc>
        <w:tc>
          <w:tcPr>
            <w:tcW w:w="0" w:type="auto"/>
            <w:tcBorders>
              <w:top w:val="nil"/>
              <w:left w:val="nil"/>
              <w:bottom w:val="nil"/>
              <w:right w:val="nil"/>
            </w:tcBorders>
          </w:tcPr>
          <w:p w14:paraId="0C8AC8A7"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Pavel Datsyuk</w:t>
            </w:r>
          </w:p>
        </w:tc>
        <w:tc>
          <w:tcPr>
            <w:tcW w:w="0" w:type="auto"/>
            <w:tcBorders>
              <w:top w:val="nil"/>
              <w:left w:val="nil"/>
              <w:bottom w:val="nil"/>
              <w:right w:val="nil"/>
            </w:tcBorders>
          </w:tcPr>
          <w:p w14:paraId="43407673"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4.675</w:t>
            </w:r>
          </w:p>
        </w:tc>
        <w:tc>
          <w:tcPr>
            <w:tcW w:w="0" w:type="auto"/>
            <w:tcBorders>
              <w:top w:val="nil"/>
              <w:left w:val="nil"/>
              <w:bottom w:val="nil"/>
              <w:right w:val="nil"/>
            </w:tcBorders>
          </w:tcPr>
          <w:p w14:paraId="1B0CF412"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60</w:t>
            </w:r>
          </w:p>
        </w:tc>
        <w:tc>
          <w:tcPr>
            <w:tcW w:w="0" w:type="auto"/>
            <w:tcBorders>
              <w:top w:val="nil"/>
              <w:left w:val="nil"/>
              <w:bottom w:val="nil"/>
              <w:right w:val="nil"/>
            </w:tcBorders>
          </w:tcPr>
          <w:p w14:paraId="5AFC054B"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14</w:t>
            </w:r>
          </w:p>
        </w:tc>
        <w:tc>
          <w:tcPr>
            <w:tcW w:w="0" w:type="auto"/>
            <w:tcBorders>
              <w:top w:val="nil"/>
              <w:left w:val="nil"/>
              <w:bottom w:val="nil"/>
              <w:right w:val="nil"/>
            </w:tcBorders>
          </w:tcPr>
          <w:p w14:paraId="1163F547"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33</w:t>
            </w:r>
          </w:p>
        </w:tc>
        <w:tc>
          <w:tcPr>
            <w:tcW w:w="0" w:type="auto"/>
            <w:tcBorders>
              <w:top w:val="nil"/>
              <w:left w:val="nil"/>
              <w:bottom w:val="nil"/>
              <w:right w:val="nil"/>
            </w:tcBorders>
          </w:tcPr>
          <w:p w14:paraId="42C54EE7"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159</w:t>
            </w:r>
          </w:p>
        </w:tc>
        <w:tc>
          <w:tcPr>
            <w:tcW w:w="0" w:type="auto"/>
            <w:tcBorders>
              <w:top w:val="nil"/>
              <w:left w:val="nil"/>
              <w:bottom w:val="nil"/>
              <w:right w:val="nil"/>
            </w:tcBorders>
          </w:tcPr>
          <w:p w14:paraId="2670D0E8"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19.655</w:t>
            </w:r>
          </w:p>
        </w:tc>
        <w:tc>
          <w:tcPr>
            <w:tcW w:w="0" w:type="auto"/>
            <w:tcBorders>
              <w:top w:val="nil"/>
              <w:left w:val="nil"/>
              <w:bottom w:val="nil"/>
              <w:right w:val="nil"/>
            </w:tcBorders>
          </w:tcPr>
          <w:p w14:paraId="510B17B7"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7</w:t>
            </w:r>
          </w:p>
        </w:tc>
      </w:tr>
      <w:tr w:rsidR="00793B88" w:rsidRPr="00793B88" w14:paraId="5EA6AFBC" w14:textId="77777777" w:rsidTr="00793B88">
        <w:trPr>
          <w:jc w:val="center"/>
        </w:trPr>
        <w:tc>
          <w:tcPr>
            <w:tcW w:w="0" w:type="auto"/>
            <w:vMerge/>
            <w:tcBorders>
              <w:left w:val="nil"/>
              <w:right w:val="nil"/>
            </w:tcBorders>
            <w:vAlign w:val="center"/>
          </w:tcPr>
          <w:p w14:paraId="708BF8E7" w14:textId="77777777" w:rsidR="00793B88" w:rsidRPr="00793B88" w:rsidRDefault="00793B88" w:rsidP="00793B88">
            <w:pPr>
              <w:jc w:val="center"/>
              <w:rPr>
                <w:rFonts w:ascii="Cambria" w:eastAsia="SimSun" w:hAnsi="Cambria" w:cs="Cambria"/>
                <w:color w:val="000000"/>
                <w:sz w:val="18"/>
                <w:szCs w:val="18"/>
                <w:lang w:val="en-CA"/>
              </w:rPr>
            </w:pPr>
          </w:p>
        </w:tc>
        <w:tc>
          <w:tcPr>
            <w:tcW w:w="0" w:type="auto"/>
            <w:vMerge/>
            <w:tcBorders>
              <w:left w:val="nil"/>
              <w:right w:val="nil"/>
            </w:tcBorders>
            <w:vAlign w:val="center"/>
          </w:tcPr>
          <w:p w14:paraId="44D8AD94" w14:textId="77777777" w:rsidR="00793B88" w:rsidRPr="00793B88" w:rsidRDefault="00793B88" w:rsidP="00793B88">
            <w:pPr>
              <w:jc w:val="center"/>
              <w:rPr>
                <w:rFonts w:ascii="Cambria" w:eastAsia="SimSun" w:hAnsi="Cambria" w:cs="Cambria"/>
                <w:color w:val="000000"/>
                <w:sz w:val="18"/>
                <w:szCs w:val="18"/>
                <w:lang w:val="en-CA"/>
              </w:rPr>
            </w:pPr>
          </w:p>
        </w:tc>
        <w:tc>
          <w:tcPr>
            <w:tcW w:w="0" w:type="auto"/>
            <w:tcBorders>
              <w:top w:val="nil"/>
              <w:left w:val="nil"/>
              <w:bottom w:val="nil"/>
              <w:right w:val="nil"/>
            </w:tcBorders>
          </w:tcPr>
          <w:p w14:paraId="4787E3C0"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Evgeni Malkin</w:t>
            </w:r>
          </w:p>
        </w:tc>
        <w:tc>
          <w:tcPr>
            <w:tcW w:w="0" w:type="auto"/>
            <w:tcBorders>
              <w:top w:val="nil"/>
              <w:left w:val="nil"/>
              <w:bottom w:val="nil"/>
              <w:right w:val="nil"/>
            </w:tcBorders>
          </w:tcPr>
          <w:p w14:paraId="4339268D"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4.536</w:t>
            </w:r>
          </w:p>
        </w:tc>
        <w:tc>
          <w:tcPr>
            <w:tcW w:w="0" w:type="auto"/>
            <w:tcBorders>
              <w:top w:val="nil"/>
              <w:left w:val="nil"/>
              <w:bottom w:val="nil"/>
              <w:right w:val="nil"/>
            </w:tcBorders>
          </w:tcPr>
          <w:p w14:paraId="0288B4FC"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57</w:t>
            </w:r>
          </w:p>
        </w:tc>
        <w:tc>
          <w:tcPr>
            <w:tcW w:w="0" w:type="auto"/>
            <w:tcBorders>
              <w:top w:val="nil"/>
              <w:left w:val="nil"/>
              <w:bottom w:val="nil"/>
              <w:right w:val="nil"/>
            </w:tcBorders>
          </w:tcPr>
          <w:p w14:paraId="5193DF25"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27</w:t>
            </w:r>
          </w:p>
        </w:tc>
        <w:tc>
          <w:tcPr>
            <w:tcW w:w="0" w:type="auto"/>
            <w:tcBorders>
              <w:top w:val="nil"/>
              <w:left w:val="nil"/>
              <w:bottom w:val="nil"/>
              <w:right w:val="nil"/>
            </w:tcBorders>
          </w:tcPr>
          <w:p w14:paraId="30E45FBE"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31</w:t>
            </w:r>
          </w:p>
        </w:tc>
        <w:tc>
          <w:tcPr>
            <w:tcW w:w="0" w:type="auto"/>
            <w:tcBorders>
              <w:top w:val="nil"/>
              <w:left w:val="nil"/>
              <w:bottom w:val="nil"/>
              <w:right w:val="nil"/>
            </w:tcBorders>
          </w:tcPr>
          <w:p w14:paraId="4439C993"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190</w:t>
            </w:r>
          </w:p>
        </w:tc>
        <w:tc>
          <w:tcPr>
            <w:tcW w:w="0" w:type="auto"/>
            <w:tcBorders>
              <w:top w:val="nil"/>
              <w:left w:val="nil"/>
              <w:bottom w:val="nil"/>
              <w:right w:val="nil"/>
            </w:tcBorders>
          </w:tcPr>
          <w:p w14:paraId="77F6E62A"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19.369</w:t>
            </w:r>
          </w:p>
        </w:tc>
        <w:tc>
          <w:tcPr>
            <w:tcW w:w="0" w:type="auto"/>
            <w:tcBorders>
              <w:top w:val="nil"/>
              <w:left w:val="nil"/>
              <w:bottom w:val="nil"/>
              <w:right w:val="nil"/>
            </w:tcBorders>
          </w:tcPr>
          <w:p w14:paraId="55E8CA53"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9.5</w:t>
            </w:r>
          </w:p>
        </w:tc>
      </w:tr>
      <w:tr w:rsidR="00793B88" w:rsidRPr="00793B88" w14:paraId="1618E24C" w14:textId="77777777" w:rsidTr="00793B88">
        <w:trPr>
          <w:jc w:val="center"/>
        </w:trPr>
        <w:tc>
          <w:tcPr>
            <w:tcW w:w="0" w:type="auto"/>
            <w:vMerge/>
            <w:tcBorders>
              <w:left w:val="nil"/>
              <w:bottom w:val="double" w:sz="4" w:space="0" w:color="auto"/>
              <w:right w:val="nil"/>
            </w:tcBorders>
            <w:vAlign w:val="center"/>
          </w:tcPr>
          <w:p w14:paraId="3BB0BA7B" w14:textId="77777777" w:rsidR="00793B88" w:rsidRPr="00793B88" w:rsidRDefault="00793B88" w:rsidP="00793B88">
            <w:pPr>
              <w:jc w:val="center"/>
              <w:rPr>
                <w:rFonts w:ascii="Cambria" w:eastAsia="SimSun" w:hAnsi="Cambria" w:cs="Cambria"/>
                <w:color w:val="000000"/>
                <w:sz w:val="18"/>
                <w:szCs w:val="18"/>
                <w:lang w:val="en-CA"/>
              </w:rPr>
            </w:pPr>
          </w:p>
        </w:tc>
        <w:tc>
          <w:tcPr>
            <w:tcW w:w="0" w:type="auto"/>
            <w:vMerge/>
            <w:tcBorders>
              <w:left w:val="nil"/>
              <w:bottom w:val="double" w:sz="4" w:space="0" w:color="auto"/>
              <w:right w:val="nil"/>
            </w:tcBorders>
            <w:vAlign w:val="center"/>
          </w:tcPr>
          <w:p w14:paraId="05EECBD7" w14:textId="77777777" w:rsidR="00793B88" w:rsidRPr="00793B88" w:rsidRDefault="00793B88" w:rsidP="00793B88">
            <w:pPr>
              <w:jc w:val="center"/>
              <w:rPr>
                <w:rFonts w:ascii="Cambria" w:eastAsia="SimSun" w:hAnsi="Cambria" w:cs="Cambria"/>
                <w:color w:val="000000"/>
                <w:sz w:val="18"/>
                <w:szCs w:val="18"/>
                <w:lang w:val="en-CA"/>
              </w:rPr>
            </w:pPr>
          </w:p>
        </w:tc>
        <w:tc>
          <w:tcPr>
            <w:tcW w:w="0" w:type="auto"/>
            <w:tcBorders>
              <w:top w:val="nil"/>
              <w:left w:val="nil"/>
              <w:bottom w:val="double" w:sz="4" w:space="0" w:color="auto"/>
              <w:right w:val="nil"/>
            </w:tcBorders>
          </w:tcPr>
          <w:p w14:paraId="350EB1B3"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Sidney Crosby</w:t>
            </w:r>
          </w:p>
        </w:tc>
        <w:tc>
          <w:tcPr>
            <w:tcW w:w="0" w:type="auto"/>
            <w:tcBorders>
              <w:top w:val="nil"/>
              <w:left w:val="nil"/>
              <w:bottom w:val="double" w:sz="4" w:space="0" w:color="auto"/>
              <w:right w:val="nil"/>
            </w:tcBorders>
          </w:tcPr>
          <w:p w14:paraId="0FC3FB85"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4.475</w:t>
            </w:r>
          </w:p>
        </w:tc>
        <w:tc>
          <w:tcPr>
            <w:tcW w:w="0" w:type="auto"/>
            <w:tcBorders>
              <w:top w:val="nil"/>
              <w:left w:val="nil"/>
              <w:bottom w:val="double" w:sz="4" w:space="0" w:color="auto"/>
              <w:right w:val="nil"/>
            </w:tcBorders>
          </w:tcPr>
          <w:p w14:paraId="6C94C879"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80</w:t>
            </w:r>
          </w:p>
        </w:tc>
        <w:tc>
          <w:tcPr>
            <w:tcW w:w="0" w:type="auto"/>
            <w:tcBorders>
              <w:top w:val="nil"/>
              <w:left w:val="nil"/>
              <w:bottom w:val="double" w:sz="4" w:space="0" w:color="auto"/>
              <w:right w:val="nil"/>
            </w:tcBorders>
          </w:tcPr>
          <w:p w14:paraId="22DBBBC6"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36</w:t>
            </w:r>
          </w:p>
        </w:tc>
        <w:tc>
          <w:tcPr>
            <w:tcW w:w="0" w:type="auto"/>
            <w:tcBorders>
              <w:top w:val="nil"/>
              <w:left w:val="nil"/>
              <w:bottom w:val="double" w:sz="4" w:space="0" w:color="auto"/>
              <w:right w:val="nil"/>
            </w:tcBorders>
          </w:tcPr>
          <w:p w14:paraId="62BF7178"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49</w:t>
            </w:r>
          </w:p>
        </w:tc>
        <w:tc>
          <w:tcPr>
            <w:tcW w:w="0" w:type="auto"/>
            <w:tcBorders>
              <w:top w:val="nil"/>
              <w:left w:val="nil"/>
              <w:bottom w:val="double" w:sz="4" w:space="0" w:color="auto"/>
              <w:right w:val="nil"/>
            </w:tcBorders>
          </w:tcPr>
          <w:p w14:paraId="657100ED"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277</w:t>
            </w:r>
          </w:p>
        </w:tc>
        <w:tc>
          <w:tcPr>
            <w:tcW w:w="0" w:type="auto"/>
            <w:tcBorders>
              <w:top w:val="nil"/>
              <w:left w:val="nil"/>
              <w:bottom w:val="double" w:sz="4" w:space="0" w:color="auto"/>
              <w:right w:val="nil"/>
            </w:tcBorders>
          </w:tcPr>
          <w:p w14:paraId="3B3D795C"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20.469</w:t>
            </w:r>
          </w:p>
        </w:tc>
        <w:tc>
          <w:tcPr>
            <w:tcW w:w="0" w:type="auto"/>
            <w:tcBorders>
              <w:top w:val="nil"/>
              <w:left w:val="nil"/>
              <w:bottom w:val="double" w:sz="4" w:space="0" w:color="auto"/>
              <w:right w:val="nil"/>
            </w:tcBorders>
          </w:tcPr>
          <w:p w14:paraId="4065A287"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12</w:t>
            </w:r>
          </w:p>
        </w:tc>
      </w:tr>
      <w:tr w:rsidR="00793B88" w:rsidRPr="00793B88" w14:paraId="2F9EA2CA" w14:textId="77777777" w:rsidTr="00793B88">
        <w:trPr>
          <w:jc w:val="center"/>
        </w:trPr>
        <w:tc>
          <w:tcPr>
            <w:tcW w:w="0" w:type="auto"/>
            <w:vMerge w:val="restart"/>
            <w:tcBorders>
              <w:top w:val="double" w:sz="4" w:space="0" w:color="auto"/>
              <w:left w:val="nil"/>
              <w:right w:val="nil"/>
            </w:tcBorders>
            <w:vAlign w:val="center"/>
          </w:tcPr>
          <w:p w14:paraId="53AE3B80"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hint="eastAsia"/>
                <w:color w:val="000000"/>
                <w:sz w:val="18"/>
                <w:szCs w:val="18"/>
                <w:lang w:val="en-CA" w:eastAsia="zh-CN"/>
              </w:rPr>
              <w:t>4</w:t>
            </w:r>
          </w:p>
        </w:tc>
        <w:tc>
          <w:tcPr>
            <w:tcW w:w="0" w:type="auto"/>
            <w:vMerge w:val="restart"/>
            <w:tcBorders>
              <w:top w:val="double" w:sz="4" w:space="0" w:color="auto"/>
              <w:left w:val="nil"/>
              <w:right w:val="nil"/>
            </w:tcBorders>
            <w:vAlign w:val="center"/>
          </w:tcPr>
          <w:p w14:paraId="5E2D78B0"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3.181</w:t>
            </w:r>
          </w:p>
        </w:tc>
        <w:tc>
          <w:tcPr>
            <w:tcW w:w="0" w:type="auto"/>
            <w:tcBorders>
              <w:top w:val="double" w:sz="4" w:space="0" w:color="auto"/>
              <w:left w:val="nil"/>
              <w:bottom w:val="nil"/>
              <w:right w:val="nil"/>
            </w:tcBorders>
          </w:tcPr>
          <w:p w14:paraId="117BD3F4"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Eric Karlsson</w:t>
            </w:r>
          </w:p>
        </w:tc>
        <w:tc>
          <w:tcPr>
            <w:tcW w:w="0" w:type="auto"/>
            <w:tcBorders>
              <w:top w:val="double" w:sz="4" w:space="0" w:color="auto"/>
              <w:left w:val="nil"/>
              <w:bottom w:val="nil"/>
              <w:right w:val="nil"/>
            </w:tcBorders>
          </w:tcPr>
          <w:p w14:paraId="567EED37"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6.093</w:t>
            </w:r>
          </w:p>
        </w:tc>
        <w:tc>
          <w:tcPr>
            <w:tcW w:w="0" w:type="auto"/>
            <w:tcBorders>
              <w:top w:val="double" w:sz="4" w:space="0" w:color="auto"/>
              <w:left w:val="nil"/>
              <w:bottom w:val="nil"/>
              <w:right w:val="nil"/>
            </w:tcBorders>
          </w:tcPr>
          <w:p w14:paraId="5E5F2BF3"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77</w:t>
            </w:r>
          </w:p>
        </w:tc>
        <w:tc>
          <w:tcPr>
            <w:tcW w:w="0" w:type="auto"/>
            <w:tcBorders>
              <w:top w:val="double" w:sz="4" w:space="0" w:color="auto"/>
              <w:left w:val="nil"/>
              <w:bottom w:val="nil"/>
              <w:right w:val="nil"/>
            </w:tcBorders>
          </w:tcPr>
          <w:p w14:paraId="0425E25F"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15</w:t>
            </w:r>
          </w:p>
        </w:tc>
        <w:tc>
          <w:tcPr>
            <w:tcW w:w="0" w:type="auto"/>
            <w:tcBorders>
              <w:top w:val="double" w:sz="4" w:space="0" w:color="auto"/>
              <w:left w:val="nil"/>
              <w:bottom w:val="nil"/>
              <w:right w:val="nil"/>
            </w:tcBorders>
          </w:tcPr>
          <w:p w14:paraId="3C6A08DD"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66</w:t>
            </w:r>
          </w:p>
        </w:tc>
        <w:tc>
          <w:tcPr>
            <w:tcW w:w="0" w:type="auto"/>
            <w:tcBorders>
              <w:top w:val="double" w:sz="4" w:space="0" w:color="auto"/>
              <w:left w:val="nil"/>
              <w:bottom w:val="nil"/>
              <w:right w:val="nil"/>
            </w:tcBorders>
          </w:tcPr>
          <w:p w14:paraId="4AE2E286"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303</w:t>
            </w:r>
          </w:p>
        </w:tc>
        <w:tc>
          <w:tcPr>
            <w:tcW w:w="0" w:type="auto"/>
            <w:tcBorders>
              <w:top w:val="double" w:sz="4" w:space="0" w:color="auto"/>
              <w:left w:val="nil"/>
              <w:bottom w:val="nil"/>
              <w:right w:val="nil"/>
            </w:tcBorders>
          </w:tcPr>
          <w:p w14:paraId="7D18F928"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28.975</w:t>
            </w:r>
          </w:p>
        </w:tc>
        <w:tc>
          <w:tcPr>
            <w:tcW w:w="0" w:type="auto"/>
            <w:tcBorders>
              <w:top w:val="double" w:sz="4" w:space="0" w:color="auto"/>
              <w:left w:val="nil"/>
              <w:bottom w:val="nil"/>
              <w:right w:val="nil"/>
            </w:tcBorders>
          </w:tcPr>
          <w:p w14:paraId="421B6280"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7</w:t>
            </w:r>
          </w:p>
        </w:tc>
      </w:tr>
      <w:tr w:rsidR="00793B88" w:rsidRPr="00793B88" w14:paraId="05F78BA7" w14:textId="77777777" w:rsidTr="00793B88">
        <w:trPr>
          <w:jc w:val="center"/>
        </w:trPr>
        <w:tc>
          <w:tcPr>
            <w:tcW w:w="0" w:type="auto"/>
            <w:vMerge/>
            <w:tcBorders>
              <w:left w:val="nil"/>
              <w:right w:val="nil"/>
            </w:tcBorders>
          </w:tcPr>
          <w:p w14:paraId="73D7F480" w14:textId="77777777" w:rsidR="00793B88" w:rsidRPr="00793B88" w:rsidRDefault="00793B88" w:rsidP="00793B88">
            <w:pPr>
              <w:jc w:val="center"/>
              <w:rPr>
                <w:rFonts w:ascii="Cambria" w:eastAsia="SimSun" w:hAnsi="Cambria" w:cs="Cambria"/>
                <w:color w:val="000000"/>
                <w:sz w:val="18"/>
                <w:szCs w:val="18"/>
                <w:lang w:val="en-CA"/>
              </w:rPr>
            </w:pPr>
          </w:p>
        </w:tc>
        <w:tc>
          <w:tcPr>
            <w:tcW w:w="0" w:type="auto"/>
            <w:vMerge/>
            <w:tcBorders>
              <w:left w:val="nil"/>
              <w:right w:val="nil"/>
            </w:tcBorders>
          </w:tcPr>
          <w:p w14:paraId="3ECBB987" w14:textId="77777777" w:rsidR="00793B88" w:rsidRPr="00793B88" w:rsidRDefault="00793B88" w:rsidP="00793B88">
            <w:pPr>
              <w:jc w:val="center"/>
              <w:rPr>
                <w:rFonts w:ascii="Cambria" w:eastAsia="SimSun" w:hAnsi="Cambria" w:cs="Cambria"/>
                <w:color w:val="000000"/>
                <w:sz w:val="18"/>
                <w:szCs w:val="18"/>
                <w:lang w:val="en-CA"/>
              </w:rPr>
            </w:pPr>
          </w:p>
        </w:tc>
        <w:tc>
          <w:tcPr>
            <w:tcW w:w="0" w:type="auto"/>
            <w:tcBorders>
              <w:top w:val="nil"/>
              <w:left w:val="nil"/>
              <w:bottom w:val="nil"/>
              <w:right w:val="nil"/>
            </w:tcBorders>
          </w:tcPr>
          <w:p w14:paraId="28994098"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Kris Letang</w:t>
            </w:r>
          </w:p>
        </w:tc>
        <w:tc>
          <w:tcPr>
            <w:tcW w:w="0" w:type="auto"/>
            <w:tcBorders>
              <w:top w:val="nil"/>
              <w:left w:val="nil"/>
              <w:bottom w:val="nil"/>
              <w:right w:val="nil"/>
            </w:tcBorders>
          </w:tcPr>
          <w:p w14:paraId="1A4FC4D0"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4.888</w:t>
            </w:r>
          </w:p>
        </w:tc>
        <w:tc>
          <w:tcPr>
            <w:tcW w:w="0" w:type="auto"/>
            <w:tcBorders>
              <w:top w:val="nil"/>
              <w:left w:val="nil"/>
              <w:bottom w:val="nil"/>
              <w:right w:val="nil"/>
            </w:tcBorders>
          </w:tcPr>
          <w:p w14:paraId="013E1EE2"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71</w:t>
            </w:r>
          </w:p>
        </w:tc>
        <w:tc>
          <w:tcPr>
            <w:tcW w:w="0" w:type="auto"/>
            <w:tcBorders>
              <w:top w:val="nil"/>
              <w:left w:val="nil"/>
              <w:bottom w:val="nil"/>
              <w:right w:val="nil"/>
            </w:tcBorders>
          </w:tcPr>
          <w:p w14:paraId="473363DF"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15</w:t>
            </w:r>
          </w:p>
        </w:tc>
        <w:tc>
          <w:tcPr>
            <w:tcW w:w="0" w:type="auto"/>
            <w:tcBorders>
              <w:top w:val="nil"/>
              <w:left w:val="nil"/>
              <w:bottom w:val="nil"/>
              <w:right w:val="nil"/>
            </w:tcBorders>
          </w:tcPr>
          <w:p w14:paraId="198B3C74"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51</w:t>
            </w:r>
          </w:p>
        </w:tc>
        <w:tc>
          <w:tcPr>
            <w:tcW w:w="0" w:type="auto"/>
            <w:tcBorders>
              <w:top w:val="nil"/>
              <w:left w:val="nil"/>
              <w:bottom w:val="nil"/>
              <w:right w:val="nil"/>
            </w:tcBorders>
          </w:tcPr>
          <w:p w14:paraId="0D9AF64D"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168</w:t>
            </w:r>
          </w:p>
        </w:tc>
        <w:tc>
          <w:tcPr>
            <w:tcW w:w="0" w:type="auto"/>
            <w:tcBorders>
              <w:top w:val="nil"/>
              <w:left w:val="nil"/>
              <w:bottom w:val="nil"/>
              <w:right w:val="nil"/>
            </w:tcBorders>
          </w:tcPr>
          <w:p w14:paraId="0CE79861"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26.945</w:t>
            </w:r>
          </w:p>
        </w:tc>
        <w:tc>
          <w:tcPr>
            <w:tcW w:w="0" w:type="auto"/>
            <w:tcBorders>
              <w:top w:val="nil"/>
              <w:left w:val="nil"/>
              <w:bottom w:val="nil"/>
              <w:right w:val="nil"/>
            </w:tcBorders>
          </w:tcPr>
          <w:p w14:paraId="2BCD81C1"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7.25</w:t>
            </w:r>
          </w:p>
        </w:tc>
      </w:tr>
      <w:tr w:rsidR="00793B88" w:rsidRPr="00793B88" w14:paraId="31EE3A02" w14:textId="77777777" w:rsidTr="00793B88">
        <w:trPr>
          <w:jc w:val="center"/>
        </w:trPr>
        <w:tc>
          <w:tcPr>
            <w:tcW w:w="0" w:type="auto"/>
            <w:vMerge/>
            <w:tcBorders>
              <w:left w:val="nil"/>
              <w:right w:val="nil"/>
            </w:tcBorders>
          </w:tcPr>
          <w:p w14:paraId="04B54489" w14:textId="77777777" w:rsidR="00793B88" w:rsidRPr="00793B88" w:rsidRDefault="00793B88" w:rsidP="00793B88">
            <w:pPr>
              <w:jc w:val="center"/>
              <w:rPr>
                <w:rFonts w:ascii="Cambria" w:eastAsia="SimSun" w:hAnsi="Cambria" w:cs="Cambria"/>
                <w:color w:val="000000"/>
                <w:sz w:val="18"/>
                <w:szCs w:val="18"/>
                <w:lang w:val="en-CA"/>
              </w:rPr>
            </w:pPr>
          </w:p>
        </w:tc>
        <w:tc>
          <w:tcPr>
            <w:tcW w:w="0" w:type="auto"/>
            <w:vMerge/>
            <w:tcBorders>
              <w:left w:val="nil"/>
              <w:right w:val="nil"/>
            </w:tcBorders>
          </w:tcPr>
          <w:p w14:paraId="3912FE75" w14:textId="77777777" w:rsidR="00793B88" w:rsidRPr="00793B88" w:rsidRDefault="00793B88" w:rsidP="00793B88">
            <w:pPr>
              <w:jc w:val="center"/>
              <w:rPr>
                <w:rFonts w:ascii="Cambria" w:eastAsia="SimSun" w:hAnsi="Cambria" w:cs="Cambria"/>
                <w:color w:val="000000"/>
                <w:sz w:val="18"/>
                <w:szCs w:val="18"/>
                <w:lang w:val="en-CA"/>
              </w:rPr>
            </w:pPr>
          </w:p>
        </w:tc>
        <w:tc>
          <w:tcPr>
            <w:tcW w:w="0" w:type="auto"/>
            <w:tcBorders>
              <w:top w:val="nil"/>
              <w:left w:val="nil"/>
              <w:bottom w:val="nil"/>
              <w:right w:val="nil"/>
            </w:tcBorders>
          </w:tcPr>
          <w:p w14:paraId="28B89B4F"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Alex Pietrangelo</w:t>
            </w:r>
          </w:p>
        </w:tc>
        <w:tc>
          <w:tcPr>
            <w:tcW w:w="0" w:type="auto"/>
            <w:tcBorders>
              <w:top w:val="nil"/>
              <w:left w:val="nil"/>
              <w:bottom w:val="nil"/>
              <w:right w:val="nil"/>
            </w:tcBorders>
          </w:tcPr>
          <w:p w14:paraId="4D2AE025" w14:textId="77777777" w:rsidR="00793B88" w:rsidRPr="00793B88" w:rsidRDefault="00793B88" w:rsidP="00793B88">
            <w:pP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4.831</w:t>
            </w:r>
          </w:p>
        </w:tc>
        <w:tc>
          <w:tcPr>
            <w:tcW w:w="0" w:type="auto"/>
            <w:tcBorders>
              <w:top w:val="nil"/>
              <w:left w:val="nil"/>
              <w:bottom w:val="nil"/>
              <w:right w:val="nil"/>
            </w:tcBorders>
          </w:tcPr>
          <w:p w14:paraId="00E5B8FF"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73</w:t>
            </w:r>
          </w:p>
        </w:tc>
        <w:tc>
          <w:tcPr>
            <w:tcW w:w="0" w:type="auto"/>
            <w:tcBorders>
              <w:top w:val="nil"/>
              <w:left w:val="nil"/>
              <w:bottom w:val="nil"/>
              <w:right w:val="nil"/>
            </w:tcBorders>
          </w:tcPr>
          <w:p w14:paraId="07F6C20B"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7</w:t>
            </w:r>
          </w:p>
        </w:tc>
        <w:tc>
          <w:tcPr>
            <w:tcW w:w="0" w:type="auto"/>
            <w:tcBorders>
              <w:top w:val="nil"/>
              <w:left w:val="nil"/>
              <w:bottom w:val="nil"/>
              <w:right w:val="nil"/>
            </w:tcBorders>
          </w:tcPr>
          <w:p w14:paraId="207EC457"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30</w:t>
            </w:r>
          </w:p>
        </w:tc>
        <w:tc>
          <w:tcPr>
            <w:tcW w:w="0" w:type="auto"/>
            <w:tcBorders>
              <w:top w:val="nil"/>
              <w:left w:val="nil"/>
              <w:bottom w:val="nil"/>
              <w:right w:val="nil"/>
            </w:tcBorders>
          </w:tcPr>
          <w:p w14:paraId="3A3F0041"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202</w:t>
            </w:r>
          </w:p>
        </w:tc>
        <w:tc>
          <w:tcPr>
            <w:tcW w:w="0" w:type="auto"/>
            <w:tcBorders>
              <w:top w:val="nil"/>
              <w:left w:val="nil"/>
              <w:bottom w:val="nil"/>
              <w:right w:val="nil"/>
            </w:tcBorders>
          </w:tcPr>
          <w:p w14:paraId="1DF99A1D"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26.305</w:t>
            </w:r>
          </w:p>
        </w:tc>
        <w:tc>
          <w:tcPr>
            <w:tcW w:w="0" w:type="auto"/>
            <w:tcBorders>
              <w:top w:val="nil"/>
              <w:left w:val="nil"/>
              <w:bottom w:val="nil"/>
              <w:right w:val="nil"/>
            </w:tcBorders>
          </w:tcPr>
          <w:p w14:paraId="0B9A1A43"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6.5</w:t>
            </w:r>
          </w:p>
        </w:tc>
      </w:tr>
      <w:tr w:rsidR="00793B88" w:rsidRPr="00793B88" w14:paraId="5C7E62C8" w14:textId="77777777" w:rsidTr="00793B88">
        <w:trPr>
          <w:jc w:val="center"/>
        </w:trPr>
        <w:tc>
          <w:tcPr>
            <w:tcW w:w="0" w:type="auto"/>
            <w:vMerge/>
            <w:tcBorders>
              <w:left w:val="nil"/>
              <w:bottom w:val="nil"/>
              <w:right w:val="nil"/>
            </w:tcBorders>
          </w:tcPr>
          <w:p w14:paraId="1B342503" w14:textId="77777777" w:rsidR="00793B88" w:rsidRPr="00793B88" w:rsidRDefault="00793B88" w:rsidP="00793B88">
            <w:pPr>
              <w:jc w:val="center"/>
              <w:rPr>
                <w:rFonts w:ascii="Cambria" w:eastAsia="SimSun" w:hAnsi="Cambria" w:cs="Cambria"/>
                <w:color w:val="000000"/>
                <w:sz w:val="18"/>
                <w:szCs w:val="18"/>
                <w:lang w:val="en-CA"/>
              </w:rPr>
            </w:pPr>
          </w:p>
        </w:tc>
        <w:tc>
          <w:tcPr>
            <w:tcW w:w="0" w:type="auto"/>
            <w:vMerge/>
            <w:tcBorders>
              <w:left w:val="nil"/>
              <w:bottom w:val="nil"/>
              <w:right w:val="nil"/>
            </w:tcBorders>
          </w:tcPr>
          <w:p w14:paraId="3A7CA61A" w14:textId="77777777" w:rsidR="00793B88" w:rsidRPr="00793B88" w:rsidRDefault="00793B88" w:rsidP="00793B88">
            <w:pPr>
              <w:jc w:val="center"/>
              <w:rPr>
                <w:rFonts w:ascii="Cambria" w:eastAsia="SimSun" w:hAnsi="Cambria" w:cs="Cambria"/>
                <w:color w:val="000000"/>
                <w:sz w:val="18"/>
                <w:szCs w:val="18"/>
                <w:lang w:val="en-CA"/>
              </w:rPr>
            </w:pPr>
          </w:p>
        </w:tc>
        <w:tc>
          <w:tcPr>
            <w:tcW w:w="0" w:type="auto"/>
            <w:tcBorders>
              <w:top w:val="nil"/>
              <w:left w:val="nil"/>
              <w:bottom w:val="nil"/>
              <w:right w:val="nil"/>
            </w:tcBorders>
          </w:tcPr>
          <w:p w14:paraId="5AFD0E42"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Tyson Barrie</w:t>
            </w:r>
          </w:p>
        </w:tc>
        <w:tc>
          <w:tcPr>
            <w:tcW w:w="0" w:type="auto"/>
            <w:tcBorders>
              <w:top w:val="nil"/>
              <w:left w:val="nil"/>
              <w:bottom w:val="nil"/>
              <w:right w:val="nil"/>
            </w:tcBorders>
          </w:tcPr>
          <w:p w14:paraId="3918D983"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4.696</w:t>
            </w:r>
          </w:p>
        </w:tc>
        <w:tc>
          <w:tcPr>
            <w:tcW w:w="0" w:type="auto"/>
            <w:tcBorders>
              <w:top w:val="nil"/>
              <w:left w:val="nil"/>
              <w:bottom w:val="nil"/>
              <w:right w:val="nil"/>
            </w:tcBorders>
          </w:tcPr>
          <w:p w14:paraId="095D40C6"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78</w:t>
            </w:r>
          </w:p>
        </w:tc>
        <w:tc>
          <w:tcPr>
            <w:tcW w:w="0" w:type="auto"/>
            <w:tcBorders>
              <w:top w:val="nil"/>
              <w:left w:val="nil"/>
              <w:bottom w:val="nil"/>
              <w:right w:val="nil"/>
            </w:tcBorders>
          </w:tcPr>
          <w:p w14:paraId="598A98A9"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14</w:t>
            </w:r>
          </w:p>
        </w:tc>
        <w:tc>
          <w:tcPr>
            <w:tcW w:w="0" w:type="auto"/>
            <w:tcBorders>
              <w:top w:val="nil"/>
              <w:left w:val="nil"/>
              <w:bottom w:val="nil"/>
              <w:right w:val="nil"/>
            </w:tcBorders>
          </w:tcPr>
          <w:p w14:paraId="350F7618"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36</w:t>
            </w:r>
          </w:p>
        </w:tc>
        <w:tc>
          <w:tcPr>
            <w:tcW w:w="0" w:type="auto"/>
            <w:tcBorders>
              <w:top w:val="nil"/>
              <w:left w:val="nil"/>
              <w:bottom w:val="nil"/>
              <w:right w:val="nil"/>
            </w:tcBorders>
          </w:tcPr>
          <w:p w14:paraId="2D32435F"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163</w:t>
            </w:r>
          </w:p>
        </w:tc>
        <w:tc>
          <w:tcPr>
            <w:tcW w:w="0" w:type="auto"/>
            <w:tcBorders>
              <w:top w:val="nil"/>
              <w:left w:val="nil"/>
              <w:bottom w:val="nil"/>
              <w:right w:val="nil"/>
            </w:tcBorders>
          </w:tcPr>
          <w:p w14:paraId="7C4F6661"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23.200</w:t>
            </w:r>
          </w:p>
        </w:tc>
        <w:tc>
          <w:tcPr>
            <w:tcW w:w="0" w:type="auto"/>
            <w:tcBorders>
              <w:top w:val="nil"/>
              <w:left w:val="nil"/>
              <w:bottom w:val="nil"/>
              <w:right w:val="nil"/>
            </w:tcBorders>
          </w:tcPr>
          <w:p w14:paraId="0D179366" w14:textId="77777777" w:rsidR="00793B88" w:rsidRPr="00793B88" w:rsidRDefault="00793B88" w:rsidP="00793B88">
            <w:pPr>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3.2</w:t>
            </w:r>
          </w:p>
        </w:tc>
      </w:tr>
    </w:tbl>
    <w:p w14:paraId="58C2687A" w14:textId="2EB994B5" w:rsidR="00793B88" w:rsidRPr="00793B88" w:rsidRDefault="001F7BA4" w:rsidP="00793B88">
      <w:pPr>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lastRenderedPageBreak/>
        <w:t xml:space="preserve">It is important to compare the learned clusters with the known player types. </w:t>
      </w:r>
      <w:r w:rsidRPr="00793B88">
        <w:rPr>
          <w:rFonts w:ascii="Cambria" w:eastAsia="SimSun" w:hAnsi="Cambria" w:cs="Cambria"/>
          <w:color w:val="000000"/>
          <w:sz w:val="22"/>
          <w:szCs w:val="22"/>
          <w:lang w:val="en-CA"/>
        </w:rPr>
        <w:fldChar w:fldCharType="begin"/>
      </w:r>
      <w:r w:rsidRPr="00793B88">
        <w:rPr>
          <w:rFonts w:ascii="Cambria" w:eastAsia="SimSun" w:hAnsi="Cambria" w:cs="Cambria"/>
          <w:color w:val="000000"/>
          <w:sz w:val="22"/>
          <w:szCs w:val="22"/>
          <w:lang w:val="en-CA"/>
        </w:rPr>
        <w:instrText xml:space="preserve"> REF _Ref342311101 \h  \* MERGEFORMAT </w:instrText>
      </w:r>
      <w:r w:rsidRPr="00793B88">
        <w:rPr>
          <w:rFonts w:ascii="Cambria" w:eastAsia="SimSun" w:hAnsi="Cambria" w:cs="Cambria"/>
          <w:color w:val="000000"/>
          <w:sz w:val="22"/>
          <w:szCs w:val="22"/>
          <w:lang w:val="en-CA"/>
        </w:rPr>
      </w:r>
      <w:r w:rsidRPr="00793B88">
        <w:rPr>
          <w:rFonts w:ascii="Cambria" w:eastAsia="SimSun" w:hAnsi="Cambria" w:cs="Cambria"/>
          <w:color w:val="000000"/>
          <w:sz w:val="22"/>
          <w:szCs w:val="22"/>
          <w:lang w:val="en-CA"/>
        </w:rPr>
        <w:fldChar w:fldCharType="separate"/>
      </w:r>
      <w:r w:rsidR="0009151E" w:rsidRPr="0009151E">
        <w:rPr>
          <w:rFonts w:ascii="Cambria" w:eastAsia="SimSun" w:hAnsi="Cambria" w:cs="Cambria"/>
          <w:color w:val="000000"/>
          <w:sz w:val="22"/>
          <w:szCs w:val="22"/>
          <w:lang w:val="en-CA"/>
        </w:rPr>
        <w:t xml:space="preserve">Figure </w:t>
      </w:r>
      <w:r w:rsidR="0009151E" w:rsidRPr="0009151E">
        <w:rPr>
          <w:rFonts w:ascii="Cambria" w:eastAsia="SimSun" w:hAnsi="Cambria" w:cs="Cambria"/>
          <w:noProof/>
          <w:color w:val="000000"/>
          <w:sz w:val="22"/>
          <w:szCs w:val="22"/>
          <w:lang w:val="en-CA"/>
        </w:rPr>
        <w:t>6</w:t>
      </w:r>
      <w:r w:rsidRPr="00793B88">
        <w:rPr>
          <w:rFonts w:ascii="Cambria" w:eastAsia="SimSun" w:hAnsi="Cambria" w:cs="Cambria"/>
          <w:color w:val="000000"/>
          <w:sz w:val="22"/>
          <w:szCs w:val="22"/>
          <w:lang w:val="en-CA"/>
        </w:rPr>
        <w:fldChar w:fldCharType="end"/>
      </w:r>
      <w:r w:rsidRPr="00793B88">
        <w:rPr>
          <w:rFonts w:ascii="Cambria" w:eastAsia="SimSun" w:hAnsi="Cambria" w:cs="Cambria"/>
          <w:color w:val="000000"/>
          <w:sz w:val="22"/>
          <w:szCs w:val="22"/>
          <w:lang w:val="en-CA"/>
        </w:rPr>
        <w:t xml:space="preserve"> shows that </w:t>
      </w:r>
      <w:r w:rsidRPr="00793B88">
        <w:rPr>
          <w:rFonts w:ascii="Cambria" w:eastAsia="SimSun" w:hAnsi="Cambria" w:cs="Cambria"/>
          <w:i/>
          <w:iCs/>
          <w:color w:val="000000"/>
          <w:sz w:val="22"/>
          <w:szCs w:val="22"/>
          <w:lang w:val="en-CA"/>
        </w:rPr>
        <w:t>the clusters match the basic grouping into defensive players and forwards.</w:t>
      </w:r>
      <w:r w:rsidRPr="00793B88">
        <w:rPr>
          <w:rFonts w:ascii="Cambria" w:eastAsia="SimSun" w:hAnsi="Cambria" w:cs="Cambria"/>
          <w:color w:val="000000"/>
          <w:sz w:val="22"/>
          <w:szCs w:val="22"/>
          <w:lang w:val="en-CA"/>
        </w:rPr>
        <w:t xml:space="preserve"> We emphasize that the algorithm discovers this grouping only from the game event location information without being given any prior or explicit information about the player's official position. Forwards are commonly divided </w:t>
      </w:r>
      <w:r w:rsidR="00793B88" w:rsidRPr="00793B88">
        <w:rPr>
          <w:rFonts w:ascii="Cambria" w:eastAsia="SimSun" w:hAnsi="Cambria" w:cs="Cambria"/>
          <w:color w:val="000000"/>
          <w:sz w:val="22"/>
          <w:szCs w:val="22"/>
          <w:lang w:val="en-CA"/>
        </w:rPr>
        <w:t xml:space="preserve">into centers, left wing players and right wing players. The learned forward clusters match this division to some extent. For instance, cluster 5 and 7 contain mainly but not only centers, cluster 6 contains mainly but not only left-wingers, and cluster 8 contains mainly but not only right-wingers. It indicates that not only the clusters match the conventional player positions, but also they provide information beyond those predefined positions. As an example, </w:t>
      </w:r>
      <w:r w:rsidR="00793B88" w:rsidRPr="00793B88">
        <w:rPr>
          <w:rFonts w:ascii="Cambria" w:eastAsia="SimSun" w:hAnsi="Cambria" w:cs="Cambria"/>
          <w:color w:val="000000"/>
          <w:sz w:val="22"/>
          <w:szCs w:val="22"/>
          <w:lang w:val="en-CA"/>
        </w:rPr>
        <w:fldChar w:fldCharType="begin"/>
      </w:r>
      <w:r w:rsidR="00793B88" w:rsidRPr="00793B88">
        <w:rPr>
          <w:rFonts w:ascii="Cambria" w:eastAsia="SimSun" w:hAnsi="Cambria" w:cs="Cambria"/>
          <w:color w:val="000000"/>
          <w:sz w:val="22"/>
          <w:szCs w:val="22"/>
          <w:lang w:val="en-CA"/>
        </w:rPr>
        <w:instrText xml:space="preserve"> REF _Ref342311446 \h </w:instrText>
      </w:r>
      <w:r w:rsidR="00793B88" w:rsidRPr="00793B88">
        <w:rPr>
          <w:rFonts w:ascii="Cambria" w:eastAsia="SimSun" w:hAnsi="Cambria" w:cs="Cambria"/>
          <w:color w:val="000000"/>
          <w:sz w:val="22"/>
          <w:szCs w:val="22"/>
          <w:lang w:val="en-CA"/>
        </w:rPr>
      </w:r>
      <w:r w:rsidR="00793B88" w:rsidRPr="00793B88">
        <w:rPr>
          <w:rFonts w:ascii="Cambria" w:eastAsia="SimSun" w:hAnsi="Cambria" w:cs="Cambria"/>
          <w:color w:val="000000"/>
          <w:sz w:val="22"/>
          <w:szCs w:val="22"/>
          <w:lang w:val="en-CA"/>
        </w:rPr>
        <w:fldChar w:fldCharType="separate"/>
      </w:r>
      <w:r w:rsidR="0009151E" w:rsidRPr="00793B88">
        <w:rPr>
          <w:rFonts w:ascii="Cambria" w:eastAsia="SimSun" w:hAnsi="Cambria" w:cs="Cambria"/>
          <w:sz w:val="18"/>
          <w:szCs w:val="18"/>
          <w:lang w:val="en-CA"/>
        </w:rPr>
        <w:t xml:space="preserve">Table </w:t>
      </w:r>
      <w:r w:rsidR="0009151E">
        <w:rPr>
          <w:rFonts w:ascii="Cambria" w:eastAsia="SimSun" w:hAnsi="Cambria" w:cs="Cambria"/>
          <w:noProof/>
          <w:sz w:val="18"/>
          <w:szCs w:val="18"/>
          <w:lang w:val="en-CA"/>
        </w:rPr>
        <w:t>3</w:t>
      </w:r>
      <w:r w:rsidR="00793B88" w:rsidRPr="00793B88">
        <w:rPr>
          <w:rFonts w:ascii="Cambria" w:eastAsia="SimSun" w:hAnsi="Cambria" w:cs="Cambria"/>
          <w:color w:val="000000"/>
          <w:sz w:val="22"/>
          <w:szCs w:val="22"/>
          <w:lang w:val="en-CA"/>
        </w:rPr>
        <w:fldChar w:fldCharType="end"/>
      </w:r>
      <w:r w:rsidR="00793B88" w:rsidRPr="00793B88">
        <w:rPr>
          <w:rFonts w:ascii="Cambria" w:eastAsia="SimSun" w:hAnsi="Cambria" w:cs="Cambria"/>
          <w:color w:val="000000"/>
          <w:sz w:val="22"/>
          <w:szCs w:val="22"/>
          <w:lang w:val="en-CA"/>
        </w:rPr>
        <w:t xml:space="preserve"> shows the top four players in Hall’s cluster and in Karlsson’s</w:t>
      </w:r>
      <w:r w:rsidR="00793B88" w:rsidRPr="00793B88">
        <w:rPr>
          <w:rFonts w:ascii="Cambria" w:eastAsia="SimSun" w:hAnsi="Cambria" w:cs="Cambria"/>
          <w:b/>
          <w:bCs/>
          <w:color w:val="000000"/>
          <w:sz w:val="22"/>
          <w:szCs w:val="22"/>
          <w:lang w:val="en-CA"/>
        </w:rPr>
        <w:t xml:space="preserve"> </w:t>
      </w:r>
      <w:r w:rsidR="00793B88" w:rsidRPr="00793B88">
        <w:rPr>
          <w:rFonts w:ascii="Cambria" w:eastAsia="SimSun" w:hAnsi="Cambria" w:cs="Cambria"/>
          <w:color w:val="000000"/>
          <w:sz w:val="22"/>
          <w:szCs w:val="22"/>
          <w:lang w:val="en-CA"/>
        </w:rPr>
        <w:t xml:space="preserve">cluster along with their scoring impact (described below) and some standard metrics. </w:t>
      </w:r>
    </w:p>
    <w:p w14:paraId="352F06A2" w14:textId="77777777" w:rsidR="00793B88" w:rsidRPr="00793B88" w:rsidRDefault="00793B88" w:rsidP="00793B88">
      <w:pPr>
        <w:rPr>
          <w:rFonts w:ascii="Cambria" w:eastAsia="SimSun" w:hAnsi="Cambria" w:cs="Cambria"/>
          <w:color w:val="000000"/>
          <w:sz w:val="22"/>
          <w:szCs w:val="22"/>
          <w:lang w:val="en-CA"/>
        </w:rPr>
      </w:pPr>
    </w:p>
    <w:p w14:paraId="681E476C" w14:textId="77777777" w:rsidR="00793B88" w:rsidRPr="00793B88" w:rsidRDefault="00793B88" w:rsidP="00793B88">
      <w:pPr>
        <w:numPr>
          <w:ilvl w:val="0"/>
          <w:numId w:val="9"/>
        </w:numPr>
        <w:contextualSpacing/>
        <w:rPr>
          <w:rFonts w:ascii="Cambria" w:eastAsia="Cambria" w:hAnsi="Cambria" w:cs="Arial"/>
          <w:b/>
          <w:sz w:val="32"/>
        </w:rPr>
      </w:pPr>
      <w:bookmarkStart w:id="12" w:name="tyjcwt" w:colFirst="0" w:colLast="0"/>
      <w:bookmarkEnd w:id="12"/>
      <w:r w:rsidRPr="00793B88">
        <w:rPr>
          <w:rFonts w:ascii="Cambria" w:eastAsia="Cambria" w:hAnsi="Cambria" w:cs="Arial"/>
          <w:b/>
          <w:sz w:val="32"/>
        </w:rPr>
        <w:t>The Markov Game Model</w:t>
      </w:r>
    </w:p>
    <w:p w14:paraId="6CA6DA84" w14:textId="77777777" w:rsidR="00793B88" w:rsidRPr="00793B88" w:rsidRDefault="00793B88" w:rsidP="00793B88">
      <w:pPr>
        <w:tabs>
          <w:tab w:val="left" w:pos="2304"/>
        </w:tabs>
        <w:rPr>
          <w:rFonts w:ascii="Cambria" w:eastAsia="SimSun" w:hAnsi="Cambria" w:cs="Cambria"/>
          <w:color w:val="000000"/>
          <w:sz w:val="22"/>
          <w:szCs w:val="22"/>
          <w:lang w:val="en-CA"/>
        </w:rPr>
      </w:pPr>
    </w:p>
    <w:p w14:paraId="5819E373" w14:textId="482F108C" w:rsidR="00793B88" w:rsidRDefault="00793B88" w:rsidP="00793B88">
      <w:pPr>
        <w:tabs>
          <w:tab w:val="left" w:pos="2304"/>
        </w:tabs>
        <w:jc w:val="both"/>
        <w:rPr>
          <w:rFonts w:ascii="Cambria" w:eastAsia="Cambria" w:hAnsi="Cambria" w:cs="Cambria"/>
          <w:color w:val="000000"/>
          <w:sz w:val="22"/>
          <w:szCs w:val="22"/>
          <w:lang w:val="en-CA"/>
        </w:rPr>
      </w:pPr>
      <w:r w:rsidRPr="00793B88">
        <w:rPr>
          <w:rFonts w:ascii="Cambria" w:eastAsia="Cambria" w:hAnsi="Cambria" w:cs="Cambria"/>
          <w:color w:val="000000"/>
          <w:sz w:val="22"/>
          <w:szCs w:val="22"/>
          <w:lang w:val="en-CA"/>
        </w:rPr>
        <w:t xml:space="preserve">A Markov model is a dynamic model that represents how a hockey game moves from one game state to the next. A sequence of state transitions constitutes a trajectory. The parameters of a (homogeneous) Markov chain are transition probabilities </w:t>
      </w:r>
      <m:oMath>
        <m:r>
          <w:rPr>
            <w:rFonts w:ascii="Cambria Math" w:eastAsia="Cambria" w:hAnsi="Cambria Math" w:cs="Cambria"/>
            <w:color w:val="000000"/>
            <w:sz w:val="22"/>
            <w:szCs w:val="22"/>
            <w:lang w:val="en-CA"/>
          </w:rPr>
          <m:t>P(s'|s)</m:t>
        </m:r>
      </m:oMath>
      <w:r w:rsidRPr="00793B88">
        <w:rPr>
          <w:rFonts w:ascii="Cambria" w:eastAsia="Cambria" w:hAnsi="Cambria" w:cs="Cambria"/>
          <w:color w:val="000000"/>
          <w:sz w:val="22"/>
          <w:szCs w:val="22"/>
          <w:lang w:val="en-CA"/>
        </w:rPr>
        <w:t xml:space="preserve"> where </w:t>
      </w:r>
      <w:r w:rsidRPr="00793B88">
        <w:rPr>
          <w:rFonts w:ascii="Cambria" w:eastAsia="Cambria" w:hAnsi="Cambria" w:cs="Cambria"/>
          <w:i/>
          <w:iCs/>
          <w:color w:val="000000"/>
          <w:sz w:val="22"/>
          <w:szCs w:val="22"/>
          <w:lang w:val="en-CA"/>
        </w:rPr>
        <w:t>s</w:t>
      </w:r>
      <w:r w:rsidRPr="00793B88">
        <w:rPr>
          <w:rFonts w:ascii="Cambria" w:eastAsia="Cambria" w:hAnsi="Cambria" w:cs="Cambria"/>
          <w:color w:val="000000"/>
          <w:sz w:val="22"/>
          <w:szCs w:val="22"/>
          <w:lang w:val="en-CA"/>
        </w:rPr>
        <w:t xml:space="preserve"> is the current state and </w:t>
      </w:r>
      <m:oMath>
        <m:r>
          <w:rPr>
            <w:rFonts w:ascii="Cambria Math" w:eastAsia="Cambria" w:hAnsi="Cambria Math" w:cs="Cambria"/>
            <w:color w:val="000000"/>
            <w:sz w:val="22"/>
            <w:szCs w:val="22"/>
            <w:lang w:val="en-CA"/>
          </w:rPr>
          <m:t>s'</m:t>
        </m:r>
      </m:oMath>
      <w:r w:rsidRPr="00793B88">
        <w:rPr>
          <w:rFonts w:ascii="Cambria" w:eastAsia="Cambria" w:hAnsi="Cambria" w:cs="Cambria"/>
          <w:color w:val="000000"/>
          <w:sz w:val="22"/>
          <w:szCs w:val="22"/>
          <w:lang w:val="en-CA"/>
        </w:rPr>
        <w:t xml:space="preserve"> the next state. Previous Markov chain models for ice hockey have included goal differential and/or manpower differential in the state space [1, 6, 9]. Then the transition probabilities represent how goal scoring and penalty drawing rates depend on the current goal and manpower differentials. This approach can measure the impact of those actions that directly affect the state variables, i.e., goals and penalties. Markov decision processes and Markov game models include both states </w:t>
      </w:r>
      <w:r w:rsidRPr="00793B88">
        <w:rPr>
          <w:rFonts w:ascii="Cambria" w:eastAsia="Cambria" w:hAnsi="Cambria" w:cs="Cambria"/>
          <w:i/>
          <w:color w:val="000000"/>
          <w:sz w:val="22"/>
          <w:szCs w:val="22"/>
          <w:lang w:val="en-CA"/>
        </w:rPr>
        <w:t>and actions</w:t>
      </w:r>
      <w:r w:rsidRPr="00793B88">
        <w:rPr>
          <w:rFonts w:ascii="Cambria" w:eastAsia="Cambria" w:hAnsi="Cambria" w:cs="Cambria"/>
          <w:color w:val="000000"/>
          <w:sz w:val="22"/>
          <w:szCs w:val="22"/>
          <w:lang w:val="en-CA"/>
        </w:rPr>
        <w:t xml:space="preserve">, which allows us to measure the impact of </w:t>
      </w:r>
      <w:r w:rsidRPr="00793B88">
        <w:rPr>
          <w:rFonts w:ascii="Cambria" w:eastAsia="Cambria" w:hAnsi="Cambria" w:cs="Cambria"/>
          <w:i/>
          <w:iCs/>
          <w:color w:val="000000"/>
          <w:sz w:val="22"/>
          <w:szCs w:val="22"/>
          <w:lang w:val="en-CA"/>
        </w:rPr>
        <w:t>all</w:t>
      </w:r>
      <w:r w:rsidRPr="00793B88">
        <w:rPr>
          <w:rFonts w:ascii="Cambria" w:eastAsia="Cambria" w:hAnsi="Cambria" w:cs="Cambria"/>
          <w:color w:val="000000"/>
          <w:sz w:val="22"/>
          <w:szCs w:val="22"/>
          <w:lang w:val="en-CA"/>
        </w:rPr>
        <w:t xml:space="preserve"> actions. The parameters of our Markov game model are </w:t>
      </w:r>
      <w:r w:rsidRPr="00793B88">
        <w:rPr>
          <w:rFonts w:ascii="Cambria" w:eastAsia="Cambria" w:hAnsi="Cambria" w:cs="Cambria"/>
          <w:i/>
          <w:iCs/>
          <w:color w:val="000000"/>
          <w:sz w:val="22"/>
          <w:szCs w:val="22"/>
          <w:lang w:val="en-CA"/>
        </w:rPr>
        <w:t>state-action transition probabilities</w:t>
      </w:r>
      <w:r w:rsidRPr="00793B88">
        <w:rPr>
          <w:rFonts w:ascii="Cambria" w:eastAsia="Cambria" w:hAnsi="Cambria" w:cs="Cambria"/>
          <w:color w:val="000000"/>
          <w:sz w:val="22"/>
          <w:szCs w:val="22"/>
          <w:lang w:val="en-CA"/>
        </w:rPr>
        <w:t xml:space="preserve"> of the form </w:t>
      </w:r>
      <m:oMath>
        <m:r>
          <w:rPr>
            <w:rFonts w:ascii="Cambria Math" w:eastAsia="Cambria" w:hAnsi="Cambria Math" w:cs="Cambria"/>
            <w:color w:val="000000"/>
            <w:sz w:val="22"/>
            <w:szCs w:val="22"/>
            <w:lang w:val="en-CA"/>
          </w:rPr>
          <m:t>P(s',a'|s,a)</m:t>
        </m:r>
      </m:oMath>
      <w:r w:rsidRPr="00793B88">
        <w:rPr>
          <w:rFonts w:ascii="Cambria" w:eastAsia="Cambria" w:hAnsi="Cambria" w:cs="Cambria"/>
          <w:color w:val="000000"/>
          <w:sz w:val="22"/>
          <w:szCs w:val="22"/>
          <w:lang w:val="en-CA"/>
        </w:rPr>
        <w:t xml:space="preserve"> where </w:t>
      </w:r>
      <w:r w:rsidRPr="00793B88">
        <w:rPr>
          <w:rFonts w:ascii="Cambria" w:eastAsia="Cambria" w:hAnsi="Cambria" w:cs="Cambria"/>
          <w:i/>
          <w:iCs/>
          <w:color w:val="000000"/>
          <w:sz w:val="22"/>
          <w:szCs w:val="22"/>
          <w:lang w:val="en-CA"/>
        </w:rPr>
        <w:t>a</w:t>
      </w:r>
      <w:r w:rsidRPr="00793B88">
        <w:rPr>
          <w:rFonts w:ascii="Cambria" w:eastAsia="Cambria" w:hAnsi="Cambria" w:cs="Cambria"/>
          <w:color w:val="000000"/>
          <w:sz w:val="22"/>
          <w:szCs w:val="22"/>
          <w:lang w:val="en-CA"/>
        </w:rPr>
        <w:t xml:space="preserve"> is the current action </w:t>
      </w:r>
      <w:r w:rsidRPr="001F7BA4">
        <w:rPr>
          <w:rFonts w:ascii="Cambria" w:eastAsia="Cambria" w:hAnsi="Cambria" w:cs="Cambria"/>
          <w:color w:val="000000"/>
          <w:sz w:val="22"/>
          <w:szCs w:val="22"/>
          <w:lang w:val="en-CA"/>
        </w:rPr>
        <w:t xml:space="preserve">and </w:t>
      </w:r>
      <m:oMath>
        <m:r>
          <w:rPr>
            <w:rFonts w:ascii="Cambria Math" w:eastAsia="Cambria" w:hAnsi="Cambria Math" w:cs="Cambria"/>
            <w:color w:val="000000"/>
            <w:sz w:val="22"/>
            <w:szCs w:val="22"/>
            <w:lang w:val="en-CA"/>
          </w:rPr>
          <m:t>a'</m:t>
        </m:r>
      </m:oMath>
      <w:r w:rsidRPr="001F7BA4">
        <w:rPr>
          <w:rFonts w:ascii="Cambria" w:eastAsia="Cambria" w:hAnsi="Cambria" w:cs="Cambria"/>
          <w:color w:val="000000"/>
          <w:sz w:val="22"/>
          <w:szCs w:val="22"/>
          <w:lang w:val="en-CA"/>
        </w:rPr>
        <w:t xml:space="preserve"> is the next action. The model therefore describes state-action trajectories as illustrated in </w:t>
      </w:r>
      <w:r w:rsidRPr="001F7BA4">
        <w:rPr>
          <w:rFonts w:ascii="Cambria" w:eastAsia="Cambria" w:hAnsi="Cambria" w:cs="Cambria"/>
          <w:color w:val="000000"/>
          <w:sz w:val="22"/>
          <w:szCs w:val="22"/>
          <w:lang w:val="en-CA"/>
        </w:rPr>
        <w:fldChar w:fldCharType="begin"/>
      </w:r>
      <w:r w:rsidRPr="001F7BA4">
        <w:rPr>
          <w:rFonts w:ascii="Cambria" w:eastAsia="Cambria" w:hAnsi="Cambria" w:cs="Cambria"/>
          <w:color w:val="000000"/>
          <w:sz w:val="22"/>
          <w:szCs w:val="22"/>
          <w:lang w:val="en-CA"/>
        </w:rPr>
        <w:instrText xml:space="preserve"> REF _Ref342312864 \h </w:instrText>
      </w:r>
      <w:r w:rsidRPr="001F7BA4">
        <w:rPr>
          <w:rFonts w:ascii="Cambria" w:eastAsia="Cambria" w:hAnsi="Cambria" w:cs="Cambria"/>
          <w:color w:val="000000"/>
          <w:sz w:val="22"/>
          <w:szCs w:val="22"/>
          <w:lang w:val="en-CA"/>
        </w:rPr>
      </w:r>
      <w:r w:rsidR="001F7BA4">
        <w:rPr>
          <w:rFonts w:ascii="Cambria" w:eastAsia="Cambria" w:hAnsi="Cambria" w:cs="Cambria"/>
          <w:color w:val="000000"/>
          <w:sz w:val="22"/>
          <w:szCs w:val="22"/>
          <w:lang w:val="en-CA"/>
        </w:rPr>
        <w:instrText xml:space="preserve"> \* MERGEFORMAT </w:instrText>
      </w:r>
      <w:r w:rsidRPr="001F7BA4">
        <w:rPr>
          <w:rFonts w:ascii="Cambria" w:eastAsia="Cambria" w:hAnsi="Cambria" w:cs="Cambria"/>
          <w:color w:val="000000"/>
          <w:sz w:val="22"/>
          <w:szCs w:val="22"/>
          <w:lang w:val="en-CA"/>
        </w:rPr>
        <w:fldChar w:fldCharType="separate"/>
      </w:r>
      <w:r w:rsidR="0009151E" w:rsidRPr="0009151E">
        <w:rPr>
          <w:sz w:val="22"/>
          <w:szCs w:val="22"/>
        </w:rPr>
        <w:t xml:space="preserve">Figure </w:t>
      </w:r>
      <w:r w:rsidR="0009151E" w:rsidRPr="0009151E">
        <w:rPr>
          <w:noProof/>
          <w:sz w:val="22"/>
          <w:szCs w:val="22"/>
        </w:rPr>
        <w:t>9</w:t>
      </w:r>
      <w:r w:rsidRPr="001F7BA4">
        <w:rPr>
          <w:rFonts w:ascii="Cambria" w:eastAsia="Cambria" w:hAnsi="Cambria" w:cs="Cambria"/>
          <w:color w:val="000000"/>
          <w:sz w:val="22"/>
          <w:szCs w:val="22"/>
          <w:lang w:val="en-CA"/>
        </w:rPr>
        <w:fldChar w:fldCharType="end"/>
      </w:r>
      <w:r w:rsidRPr="001F7BA4">
        <w:rPr>
          <w:rFonts w:ascii="Cambria" w:eastAsia="Cambria" w:hAnsi="Cambria" w:cs="Cambria"/>
          <w:color w:val="000000"/>
          <w:sz w:val="22"/>
          <w:szCs w:val="22"/>
          <w:lang w:val="en-CA"/>
        </w:rPr>
        <w:t>.</w:t>
      </w:r>
    </w:p>
    <w:p w14:paraId="21D0DBE1" w14:textId="77777777" w:rsidR="00793B88" w:rsidRDefault="00793B88" w:rsidP="00793B88">
      <w:pPr>
        <w:tabs>
          <w:tab w:val="left" w:pos="2304"/>
        </w:tabs>
        <w:jc w:val="both"/>
        <w:rPr>
          <w:rFonts w:ascii="Cambria" w:eastAsia="Cambria" w:hAnsi="Cambria" w:cs="Cambria"/>
          <w:color w:val="000000"/>
          <w:sz w:val="22"/>
          <w:szCs w:val="22"/>
          <w:lang w:val="en-CA"/>
        </w:rPr>
      </w:pPr>
    </w:p>
    <w:p w14:paraId="7437A963" w14:textId="77777777" w:rsidR="00793B88" w:rsidRPr="00793B88" w:rsidRDefault="00793B88" w:rsidP="00793B88">
      <w:pPr>
        <w:tabs>
          <w:tab w:val="left" w:pos="2304"/>
        </w:tabs>
        <w:rPr>
          <w:rFonts w:ascii="Cambria" w:eastAsia="SimSun" w:hAnsi="Cambria" w:cs="Cambria"/>
          <w:color w:val="000000"/>
          <w:sz w:val="22"/>
          <w:szCs w:val="22"/>
          <w:lang w:val="en-CA"/>
        </w:rPr>
      </w:pPr>
    </w:p>
    <w:tbl>
      <w:tblPr>
        <w:tblStyle w:val="TableGrid1"/>
        <w:tblpPr w:leftFromText="180" w:rightFromText="180" w:vertAnchor="text" w:horzAnchor="margin" w:tblpY="-84"/>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88"/>
        <w:gridCol w:w="4788"/>
      </w:tblGrid>
      <w:tr w:rsidR="00793B88" w:rsidRPr="00793B88" w14:paraId="7E608212" w14:textId="77777777" w:rsidTr="00793B88">
        <w:tc>
          <w:tcPr>
            <w:tcW w:w="4788" w:type="dxa"/>
          </w:tcPr>
          <w:p w14:paraId="180A7CF7" w14:textId="77777777" w:rsidR="00793B88" w:rsidRPr="00793B88" w:rsidRDefault="00793B88" w:rsidP="00793B88">
            <w:r w:rsidRPr="00793B88">
              <w:rPr>
                <w:noProof/>
              </w:rPr>
              <w:drawing>
                <wp:inline distT="0" distB="0" distL="114300" distR="114300" wp14:anchorId="5D1BF5BF" wp14:editId="14AF7F19">
                  <wp:extent cx="2858147" cy="1201274"/>
                  <wp:effectExtent l="0" t="0" r="0" b="0"/>
                  <wp:docPr id="1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4"/>
                          <a:stretch>
                            <a:fillRect/>
                          </a:stretch>
                        </pic:blipFill>
                        <pic:spPr>
                          <a:xfrm>
                            <a:off x="0" y="0"/>
                            <a:ext cx="2858147" cy="1201274"/>
                          </a:xfrm>
                          <a:prstGeom prst="rect">
                            <a:avLst/>
                          </a:prstGeom>
                          <a:ln/>
                        </pic:spPr>
                      </pic:pic>
                    </a:graphicData>
                  </a:graphic>
                </wp:inline>
              </w:drawing>
            </w:r>
          </w:p>
        </w:tc>
        <w:tc>
          <w:tcPr>
            <w:tcW w:w="4788" w:type="dxa"/>
          </w:tcPr>
          <w:p w14:paraId="6568BE7C" w14:textId="77777777" w:rsidR="00793B88" w:rsidRPr="00793B88" w:rsidRDefault="00793B88" w:rsidP="00793B88">
            <w:r w:rsidRPr="00793B88">
              <w:rPr>
                <w:noProof/>
              </w:rPr>
              <w:drawing>
                <wp:inline distT="0" distB="0" distL="114300" distR="114300" wp14:anchorId="2BABAC56" wp14:editId="73FF394E">
                  <wp:extent cx="2854368" cy="1199686"/>
                  <wp:effectExtent l="0" t="0" r="3175" b="635"/>
                  <wp:docPr id="1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5"/>
                          <a:stretch>
                            <a:fillRect/>
                          </a:stretch>
                        </pic:blipFill>
                        <pic:spPr>
                          <a:xfrm>
                            <a:off x="0" y="0"/>
                            <a:ext cx="2854368" cy="1199686"/>
                          </a:xfrm>
                          <a:prstGeom prst="rect">
                            <a:avLst/>
                          </a:prstGeom>
                          <a:ln/>
                        </pic:spPr>
                      </pic:pic>
                    </a:graphicData>
                  </a:graphic>
                </wp:inline>
              </w:drawing>
            </w:r>
          </w:p>
        </w:tc>
      </w:tr>
      <w:tr w:rsidR="00793B88" w:rsidRPr="00793B88" w14:paraId="68F6BF76" w14:textId="77777777" w:rsidTr="00793B88">
        <w:tc>
          <w:tcPr>
            <w:tcW w:w="4788" w:type="dxa"/>
          </w:tcPr>
          <w:p w14:paraId="576AE360" w14:textId="77777777" w:rsidR="00793B88" w:rsidRPr="00793B88" w:rsidRDefault="00793B88" w:rsidP="00793B88">
            <w:pPr>
              <w:jc w:val="center"/>
              <w:rPr>
                <w:sz w:val="18"/>
                <w:szCs w:val="18"/>
              </w:rPr>
            </w:pPr>
            <w:bookmarkStart w:id="13" w:name="_Ref342312241"/>
            <w:r w:rsidRPr="00793B88">
              <w:rPr>
                <w:sz w:val="18"/>
                <w:szCs w:val="18"/>
              </w:rPr>
              <w:t xml:space="preserve">Figure </w:t>
            </w:r>
            <w:r w:rsidRPr="00793B88">
              <w:rPr>
                <w:sz w:val="18"/>
                <w:szCs w:val="18"/>
              </w:rPr>
              <w:fldChar w:fldCharType="begin"/>
            </w:r>
            <w:r w:rsidRPr="00793B88">
              <w:rPr>
                <w:sz w:val="18"/>
                <w:szCs w:val="18"/>
              </w:rPr>
              <w:instrText xml:space="preserve"> SEQ Figure \* ARABIC </w:instrText>
            </w:r>
            <w:r w:rsidRPr="00793B88">
              <w:rPr>
                <w:sz w:val="18"/>
                <w:szCs w:val="18"/>
              </w:rPr>
              <w:fldChar w:fldCharType="separate"/>
            </w:r>
            <w:r w:rsidR="0009151E">
              <w:rPr>
                <w:noProof/>
                <w:sz w:val="18"/>
                <w:szCs w:val="18"/>
              </w:rPr>
              <w:t>7</w:t>
            </w:r>
            <w:r w:rsidRPr="00793B88">
              <w:rPr>
                <w:noProof/>
                <w:sz w:val="18"/>
                <w:szCs w:val="18"/>
              </w:rPr>
              <w:fldChar w:fldCharType="end"/>
            </w:r>
            <w:bookmarkEnd w:id="13"/>
            <w:r w:rsidRPr="00793B88">
              <w:rPr>
                <w:sz w:val="18"/>
                <w:szCs w:val="18"/>
              </w:rPr>
              <w:t>. The learned regions for “Block” events</w:t>
            </w:r>
          </w:p>
        </w:tc>
        <w:tc>
          <w:tcPr>
            <w:tcW w:w="4788" w:type="dxa"/>
          </w:tcPr>
          <w:p w14:paraId="3AA1B703" w14:textId="77777777" w:rsidR="00793B88" w:rsidRPr="00793B88" w:rsidRDefault="00793B88" w:rsidP="00793B88">
            <w:pPr>
              <w:jc w:val="center"/>
              <w:rPr>
                <w:sz w:val="18"/>
                <w:szCs w:val="18"/>
              </w:rPr>
            </w:pPr>
            <w:bookmarkStart w:id="14" w:name="_Ref342312252"/>
            <w:r w:rsidRPr="00793B88">
              <w:rPr>
                <w:sz w:val="18"/>
                <w:szCs w:val="18"/>
              </w:rPr>
              <w:t xml:space="preserve">Figure </w:t>
            </w:r>
            <w:r w:rsidRPr="00793B88">
              <w:rPr>
                <w:sz w:val="18"/>
                <w:szCs w:val="18"/>
              </w:rPr>
              <w:fldChar w:fldCharType="begin"/>
            </w:r>
            <w:r w:rsidRPr="00793B88">
              <w:rPr>
                <w:sz w:val="18"/>
                <w:szCs w:val="18"/>
              </w:rPr>
              <w:instrText xml:space="preserve"> SEQ Figure \* ARABIC </w:instrText>
            </w:r>
            <w:r w:rsidRPr="00793B88">
              <w:rPr>
                <w:sz w:val="18"/>
                <w:szCs w:val="18"/>
              </w:rPr>
              <w:fldChar w:fldCharType="separate"/>
            </w:r>
            <w:r w:rsidR="0009151E">
              <w:rPr>
                <w:noProof/>
                <w:sz w:val="18"/>
                <w:szCs w:val="18"/>
              </w:rPr>
              <w:t>8</w:t>
            </w:r>
            <w:r w:rsidRPr="00793B88">
              <w:rPr>
                <w:noProof/>
                <w:sz w:val="18"/>
                <w:szCs w:val="18"/>
              </w:rPr>
              <w:fldChar w:fldCharType="end"/>
            </w:r>
            <w:bookmarkEnd w:id="14"/>
            <w:r w:rsidRPr="00793B88">
              <w:rPr>
                <w:sz w:val="18"/>
                <w:szCs w:val="18"/>
              </w:rPr>
              <w:t>. The learned regions for “Reception” events</w:t>
            </w:r>
          </w:p>
        </w:tc>
      </w:tr>
    </w:tbl>
    <w:p w14:paraId="5E93E4B7" w14:textId="77777777" w:rsidR="00793B88" w:rsidRPr="00793B88" w:rsidRDefault="00793B88" w:rsidP="00793B88">
      <w:pPr>
        <w:numPr>
          <w:ilvl w:val="1"/>
          <w:numId w:val="9"/>
        </w:numPr>
        <w:tabs>
          <w:tab w:val="left" w:pos="2304"/>
        </w:tabs>
        <w:contextualSpacing/>
        <w:rPr>
          <w:rFonts w:ascii="Cambria" w:eastAsia="Cambria" w:hAnsi="Cambria" w:cs="Arial"/>
          <w:b/>
          <w:sz w:val="32"/>
        </w:rPr>
      </w:pPr>
      <w:r w:rsidRPr="00793B88">
        <w:rPr>
          <w:rFonts w:ascii="Cambria" w:eastAsia="Cambria" w:hAnsi="Cambria" w:cs="Arial"/>
          <w:b/>
        </w:rPr>
        <w:t>Spatial Discretization</w:t>
      </w:r>
    </w:p>
    <w:p w14:paraId="6ABA2482" w14:textId="0474E5AD" w:rsidR="00793B88" w:rsidRPr="00793B88" w:rsidRDefault="00793B88" w:rsidP="00793B88">
      <w:pPr>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 xml:space="preserve">Our Markov model represents the probability that a given action occurs at a given location on the rink. To model the action occurrence probability, we discretize the rink space into a discrete set of regions. One option for generating discrete regions is to use a fixed grid, such as the one shown in </w:t>
      </w:r>
      <w:r w:rsidRPr="00793B88">
        <w:rPr>
          <w:rFonts w:ascii="Cambria" w:eastAsia="SimSun" w:hAnsi="Cambria" w:cs="Cambria"/>
          <w:color w:val="000000"/>
          <w:sz w:val="22"/>
          <w:szCs w:val="22"/>
          <w:lang w:val="en-CA"/>
        </w:rPr>
        <w:fldChar w:fldCharType="begin"/>
      </w:r>
      <w:r w:rsidRPr="00793B88">
        <w:rPr>
          <w:rFonts w:ascii="Cambria" w:eastAsia="SimSun" w:hAnsi="Cambria" w:cs="Cambria"/>
          <w:color w:val="000000"/>
          <w:sz w:val="22"/>
          <w:szCs w:val="22"/>
          <w:lang w:val="en-CA"/>
        </w:rPr>
        <w:instrText xml:space="preserve"> REF _Ref342375551 \h </w:instrText>
      </w:r>
      <w:r w:rsidRPr="00793B88">
        <w:rPr>
          <w:rFonts w:ascii="Cambria" w:eastAsia="SimSun" w:hAnsi="Cambria" w:cs="Cambria"/>
          <w:color w:val="000000"/>
          <w:sz w:val="22"/>
          <w:szCs w:val="22"/>
          <w:lang w:val="en-CA"/>
        </w:rPr>
      </w:r>
      <w:r w:rsidRPr="00793B88">
        <w:rPr>
          <w:rFonts w:ascii="Cambria" w:eastAsia="SimSun" w:hAnsi="Cambria" w:cs="Cambria"/>
          <w:color w:val="000000"/>
          <w:sz w:val="22"/>
          <w:szCs w:val="22"/>
          <w:lang w:val="en-CA"/>
        </w:rPr>
        <w:fldChar w:fldCharType="separate"/>
      </w:r>
      <w:r w:rsidR="0009151E" w:rsidRPr="00793B88">
        <w:rPr>
          <w:sz w:val="18"/>
          <w:szCs w:val="18"/>
        </w:rPr>
        <w:t xml:space="preserve">Figure </w:t>
      </w:r>
      <w:r w:rsidR="0009151E">
        <w:rPr>
          <w:noProof/>
          <w:sz w:val="18"/>
          <w:szCs w:val="18"/>
        </w:rPr>
        <w:t>1</w:t>
      </w:r>
      <w:r w:rsidRPr="00793B88">
        <w:rPr>
          <w:rFonts w:ascii="Cambria" w:eastAsia="SimSun" w:hAnsi="Cambria" w:cs="Cambria"/>
          <w:color w:val="000000"/>
          <w:sz w:val="22"/>
          <w:szCs w:val="22"/>
          <w:lang w:val="en-CA"/>
        </w:rPr>
        <w:fldChar w:fldCharType="end"/>
      </w:r>
      <w:r w:rsidRPr="00793B88">
        <w:rPr>
          <w:rFonts w:ascii="Cambria" w:eastAsia="SimSun" w:hAnsi="Cambria" w:cs="Cambria"/>
          <w:color w:val="000000"/>
          <w:sz w:val="22"/>
          <w:szCs w:val="22"/>
          <w:lang w:val="en-CA"/>
        </w:rPr>
        <w:t xml:space="preserve">. However, the problem with a fixed grid is that different types of actions tend to be distributed in different locations. For example, shots hardly ever occur in the defensive zone, whereas blocks often do. Therefore, using the same grid for shots and blocks is neither statistically nor computationally efficient. Instead, we learned from the data </w:t>
      </w:r>
      <w:r w:rsidRPr="00793B88">
        <w:rPr>
          <w:rFonts w:ascii="Cambria" w:eastAsia="SimSun" w:hAnsi="Cambria" w:cs="Cambria"/>
          <w:i/>
          <w:iCs/>
          <w:color w:val="000000"/>
          <w:sz w:val="22"/>
          <w:szCs w:val="22"/>
          <w:lang w:val="en-CA"/>
        </w:rPr>
        <w:t>a separate discretization tailored to each action</w:t>
      </w:r>
      <w:r w:rsidRPr="00793B88">
        <w:rPr>
          <w:rFonts w:ascii="Cambria" w:eastAsia="SimSun" w:hAnsi="Cambria" w:cs="Cambria"/>
          <w:color w:val="000000"/>
          <w:sz w:val="22"/>
          <w:szCs w:val="22"/>
          <w:lang w:val="en-CA"/>
        </w:rPr>
        <w:t xml:space="preserve">, by applying affinity propagation to cluster the locations of occurrences of a given action type. </w:t>
      </w:r>
      <w:r w:rsidRPr="00793B88">
        <w:rPr>
          <w:rFonts w:ascii="Cambria" w:eastAsia="SimSun" w:hAnsi="Cambria" w:cs="Cambria"/>
          <w:color w:val="000000"/>
          <w:sz w:val="22"/>
          <w:szCs w:val="22"/>
          <w:lang w:val="en-CA"/>
        </w:rPr>
        <w:fldChar w:fldCharType="begin"/>
      </w:r>
      <w:r w:rsidRPr="00793B88">
        <w:rPr>
          <w:rFonts w:ascii="Cambria" w:eastAsia="SimSun" w:hAnsi="Cambria" w:cs="Cambria"/>
          <w:color w:val="000000"/>
          <w:sz w:val="22"/>
          <w:szCs w:val="22"/>
          <w:lang w:val="en-CA"/>
        </w:rPr>
        <w:instrText xml:space="preserve"> REF _Ref342312241 </w:instrText>
      </w:r>
      <w:r>
        <w:rPr>
          <w:rFonts w:ascii="Cambria" w:eastAsia="SimSun" w:hAnsi="Cambria" w:cs="Cambria"/>
          <w:color w:val="000000"/>
          <w:sz w:val="22"/>
          <w:szCs w:val="22"/>
          <w:lang w:val="en-CA"/>
        </w:rPr>
        <w:instrText xml:space="preserve"> \* MERGEFORMAT </w:instrText>
      </w:r>
      <w:r w:rsidRPr="00793B88">
        <w:rPr>
          <w:rFonts w:ascii="Cambria" w:eastAsia="SimSun" w:hAnsi="Cambria" w:cs="Cambria"/>
          <w:color w:val="000000"/>
          <w:sz w:val="22"/>
          <w:szCs w:val="22"/>
          <w:lang w:val="en-CA"/>
        </w:rPr>
        <w:fldChar w:fldCharType="separate"/>
      </w:r>
      <w:r w:rsidR="0009151E" w:rsidRPr="0009151E">
        <w:rPr>
          <w:rFonts w:ascii="Cambria" w:eastAsia="SimSun" w:hAnsi="Cambria" w:cs="Cambria"/>
          <w:sz w:val="22"/>
          <w:szCs w:val="22"/>
          <w:lang w:val="en-CA"/>
        </w:rPr>
        <w:t xml:space="preserve">Figure </w:t>
      </w:r>
      <w:r w:rsidR="0009151E" w:rsidRPr="0009151E">
        <w:rPr>
          <w:rFonts w:ascii="Cambria" w:eastAsia="SimSun" w:hAnsi="Cambria" w:cs="Cambria"/>
          <w:noProof/>
          <w:sz w:val="22"/>
          <w:szCs w:val="22"/>
          <w:lang w:val="en-CA"/>
        </w:rPr>
        <w:t>7</w:t>
      </w:r>
      <w:r w:rsidRPr="00793B88">
        <w:rPr>
          <w:rFonts w:ascii="Cambria" w:eastAsia="SimSun" w:hAnsi="Cambria" w:cs="Cambria"/>
          <w:color w:val="000000"/>
          <w:sz w:val="22"/>
          <w:szCs w:val="22"/>
          <w:lang w:val="en-CA"/>
        </w:rPr>
        <w:fldChar w:fldCharType="end"/>
      </w:r>
      <w:r w:rsidRPr="00793B88">
        <w:rPr>
          <w:rFonts w:ascii="Cambria" w:eastAsia="SimSun" w:hAnsi="Cambria" w:cs="Cambria"/>
          <w:color w:val="000000"/>
          <w:sz w:val="22"/>
          <w:szCs w:val="22"/>
          <w:lang w:val="en-CA"/>
        </w:rPr>
        <w:t xml:space="preserve"> shows the resulting regions for Blocks, and </w:t>
      </w:r>
      <w:r w:rsidRPr="00793B88">
        <w:rPr>
          <w:rFonts w:ascii="Cambria" w:eastAsia="SimSun" w:hAnsi="Cambria" w:cs="Cambria"/>
          <w:color w:val="000000"/>
          <w:sz w:val="22"/>
          <w:szCs w:val="22"/>
          <w:lang w:val="en-CA"/>
        </w:rPr>
        <w:fldChar w:fldCharType="begin"/>
      </w:r>
      <w:r w:rsidRPr="00793B88">
        <w:rPr>
          <w:rFonts w:ascii="Cambria" w:eastAsia="SimSun" w:hAnsi="Cambria" w:cs="Cambria"/>
          <w:color w:val="000000"/>
          <w:sz w:val="22"/>
          <w:szCs w:val="22"/>
          <w:lang w:val="en-CA"/>
        </w:rPr>
        <w:instrText xml:space="preserve"> REF _Ref342312252 \h  \* MERGEFORMAT </w:instrText>
      </w:r>
      <w:r w:rsidRPr="00793B88">
        <w:rPr>
          <w:rFonts w:ascii="Cambria" w:eastAsia="SimSun" w:hAnsi="Cambria" w:cs="Cambria"/>
          <w:color w:val="000000"/>
          <w:sz w:val="22"/>
          <w:szCs w:val="22"/>
          <w:lang w:val="en-CA"/>
        </w:rPr>
      </w:r>
      <w:r w:rsidRPr="00793B88">
        <w:rPr>
          <w:rFonts w:ascii="Cambria" w:eastAsia="SimSun" w:hAnsi="Cambria" w:cs="Cambria"/>
          <w:color w:val="000000"/>
          <w:sz w:val="22"/>
          <w:szCs w:val="22"/>
          <w:lang w:val="en-CA"/>
        </w:rPr>
        <w:fldChar w:fldCharType="separate"/>
      </w:r>
      <w:r w:rsidR="0009151E" w:rsidRPr="0009151E">
        <w:rPr>
          <w:rFonts w:ascii="Cambria" w:eastAsia="SimSun" w:hAnsi="Cambria" w:cs="Cambria"/>
          <w:color w:val="000000"/>
          <w:sz w:val="22"/>
          <w:szCs w:val="22"/>
          <w:lang w:val="en-CA"/>
        </w:rPr>
        <w:t xml:space="preserve">Figure </w:t>
      </w:r>
      <w:r w:rsidR="0009151E" w:rsidRPr="0009151E">
        <w:rPr>
          <w:rFonts w:ascii="Cambria" w:eastAsia="SimSun" w:hAnsi="Cambria" w:cs="Cambria"/>
          <w:noProof/>
          <w:color w:val="000000"/>
          <w:sz w:val="22"/>
          <w:szCs w:val="22"/>
          <w:lang w:val="en-CA"/>
        </w:rPr>
        <w:t>8</w:t>
      </w:r>
      <w:r w:rsidRPr="00793B88">
        <w:rPr>
          <w:rFonts w:ascii="Cambria" w:eastAsia="SimSun" w:hAnsi="Cambria" w:cs="Cambria"/>
          <w:color w:val="000000"/>
          <w:sz w:val="22"/>
          <w:szCs w:val="22"/>
          <w:lang w:val="en-CA"/>
        </w:rPr>
        <w:fldChar w:fldCharType="end"/>
      </w:r>
      <w:r w:rsidRPr="00793B88">
        <w:rPr>
          <w:rFonts w:ascii="Cambria" w:eastAsia="SimSun" w:hAnsi="Cambria" w:cs="Cambria"/>
          <w:color w:val="000000"/>
          <w:sz w:val="22"/>
          <w:szCs w:val="22"/>
          <w:lang w:val="en-CA"/>
        </w:rPr>
        <w:t xml:space="preserve"> for Receptions. In each figure, </w:t>
      </w:r>
      <w:r w:rsidRPr="00793B88">
        <w:rPr>
          <w:rFonts w:ascii="Cambria" w:eastAsia="SimSun" w:hAnsi="Cambria" w:cs="Cambria"/>
          <w:color w:val="000000"/>
          <w:sz w:val="22"/>
          <w:szCs w:val="22"/>
          <w:lang w:val="en-CA"/>
        </w:rPr>
        <w:lastRenderedPageBreak/>
        <w:t xml:space="preserve">the cluster mean is shown with an occurrence label indicating how many actions are happening in each region. The figures also show the impact of the actions on scoring the next goal for each region, averaged over the game contexts. Those numbers are derived from the developed Markov game model. </w:t>
      </w:r>
    </w:p>
    <w:p w14:paraId="59F80263" w14:textId="77777777" w:rsidR="00793B88" w:rsidRPr="00793B88" w:rsidRDefault="00793B88" w:rsidP="00793B88">
      <w:pPr>
        <w:rPr>
          <w:rFonts w:ascii="Cambria" w:eastAsia="SimSun" w:hAnsi="Cambria" w:cs="Cambria"/>
          <w:color w:val="000000"/>
          <w:sz w:val="22"/>
          <w:szCs w:val="22"/>
          <w:lang w:val="en-CA"/>
        </w:rPr>
      </w:pPr>
    </w:p>
    <w:p w14:paraId="1A806AC8" w14:textId="77777777" w:rsidR="00793B88" w:rsidRPr="00793B88" w:rsidRDefault="00793B88" w:rsidP="00793B88">
      <w:pPr>
        <w:numPr>
          <w:ilvl w:val="1"/>
          <w:numId w:val="9"/>
        </w:numPr>
        <w:contextualSpacing/>
        <w:rPr>
          <w:rFonts w:ascii="Cambria" w:eastAsia="Cambria" w:hAnsi="Cambria" w:cs="Arial"/>
          <w:b/>
        </w:rPr>
      </w:pPr>
      <w:r w:rsidRPr="00793B88">
        <w:rPr>
          <w:rFonts w:ascii="Cambria" w:eastAsia="Cambria" w:hAnsi="Cambria" w:cs="Arial"/>
          <w:b/>
        </w:rPr>
        <w:t>State and Action Spaces</w:t>
      </w:r>
    </w:p>
    <w:p w14:paraId="4B8D4AD4" w14:textId="77777777" w:rsidR="00793B88" w:rsidRPr="00793B88" w:rsidRDefault="00793B88" w:rsidP="00793B88">
      <w:pPr>
        <w:tabs>
          <w:tab w:val="left" w:pos="2304"/>
        </w:tabs>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 xml:space="preserve">A state is a vector of values, one for each </w:t>
      </w:r>
      <w:r w:rsidRPr="00793B88">
        <w:rPr>
          <w:rFonts w:ascii="Cambria" w:eastAsia="SimSun" w:hAnsi="Cambria" w:cs="Cambria"/>
          <w:i/>
          <w:iCs/>
          <w:color w:val="000000"/>
          <w:sz w:val="22"/>
          <w:szCs w:val="22"/>
          <w:lang w:val="en-CA"/>
        </w:rPr>
        <w:t xml:space="preserve">state </w:t>
      </w:r>
      <w:r w:rsidRPr="00793B88">
        <w:rPr>
          <w:rFonts w:ascii="Cambria" w:eastAsia="SimSun" w:hAnsi="Cambria" w:cs="Cambria"/>
          <w:color w:val="000000"/>
          <w:sz w:val="22"/>
          <w:szCs w:val="22"/>
          <w:lang w:val="en-CA"/>
        </w:rPr>
        <w:t xml:space="preserve">variable, as shown in </w:t>
      </w:r>
      <w:r w:rsidRPr="00793B88">
        <w:rPr>
          <w:rFonts w:ascii="Cambria" w:eastAsia="SimSun" w:hAnsi="Cambria" w:cs="Cambria"/>
          <w:color w:val="000000"/>
          <w:sz w:val="22"/>
          <w:szCs w:val="22"/>
          <w:lang w:val="en-CA"/>
        </w:rPr>
        <w:fldChar w:fldCharType="begin"/>
      </w:r>
      <w:r w:rsidRPr="00793B88">
        <w:rPr>
          <w:rFonts w:ascii="Cambria" w:eastAsia="SimSun" w:hAnsi="Cambria" w:cs="Cambria"/>
          <w:color w:val="000000"/>
          <w:sz w:val="22"/>
          <w:szCs w:val="22"/>
          <w:lang w:val="en-CA"/>
        </w:rPr>
        <w:instrText xml:space="preserve"> REF _Ref342312923 \h  \* MERGEFORMAT </w:instrText>
      </w:r>
      <w:r w:rsidRPr="00793B88">
        <w:rPr>
          <w:rFonts w:ascii="Cambria" w:eastAsia="SimSun" w:hAnsi="Cambria" w:cs="Cambria"/>
          <w:color w:val="000000"/>
          <w:sz w:val="22"/>
          <w:szCs w:val="22"/>
          <w:lang w:val="en-CA"/>
        </w:rPr>
      </w:r>
      <w:r w:rsidRPr="00793B88">
        <w:rPr>
          <w:rFonts w:ascii="Cambria" w:eastAsia="SimSun" w:hAnsi="Cambria" w:cs="Cambria"/>
          <w:color w:val="000000"/>
          <w:sz w:val="22"/>
          <w:szCs w:val="22"/>
          <w:lang w:val="en-CA"/>
        </w:rPr>
        <w:fldChar w:fldCharType="separate"/>
      </w:r>
      <w:r w:rsidR="0009151E" w:rsidRPr="0009151E">
        <w:rPr>
          <w:rFonts w:ascii="Cambria" w:eastAsia="SimSun" w:hAnsi="Cambria" w:cs="Cambria"/>
          <w:color w:val="000000"/>
          <w:sz w:val="22"/>
          <w:szCs w:val="22"/>
          <w:lang w:val="en-CA"/>
        </w:rPr>
        <w:t xml:space="preserve">Table </w:t>
      </w:r>
      <w:r w:rsidR="0009151E" w:rsidRPr="0009151E">
        <w:rPr>
          <w:rFonts w:ascii="Cambria" w:eastAsia="SimSun" w:hAnsi="Cambria" w:cs="Cambria"/>
          <w:noProof/>
          <w:color w:val="000000"/>
          <w:sz w:val="22"/>
          <w:szCs w:val="22"/>
          <w:lang w:val="en-CA"/>
        </w:rPr>
        <w:t>4</w:t>
      </w:r>
      <w:r w:rsidRPr="00793B88">
        <w:rPr>
          <w:rFonts w:ascii="Cambria" w:eastAsia="SimSun" w:hAnsi="Cambria" w:cs="Cambria"/>
          <w:color w:val="000000"/>
          <w:sz w:val="22"/>
          <w:szCs w:val="22"/>
          <w:lang w:val="en-CA"/>
        </w:rPr>
        <w:fldChar w:fldCharType="end"/>
      </w:r>
      <w:r w:rsidRPr="00793B88">
        <w:rPr>
          <w:rFonts w:ascii="Cambria" w:eastAsia="SimSun" w:hAnsi="Cambria" w:cs="Cambria"/>
          <w:color w:val="000000"/>
          <w:sz w:val="22"/>
          <w:szCs w:val="22"/>
          <w:lang w:val="en-CA"/>
        </w:rPr>
        <w:t xml:space="preserve">. An action event, </w:t>
      </w:r>
      <w:r w:rsidRPr="00793B88">
        <w:rPr>
          <w:rFonts w:ascii="Cambria" w:eastAsia="SimSun" w:hAnsi="Cambria" w:cs="Cambria"/>
          <w:i/>
          <w:iCs/>
          <w:color w:val="000000"/>
          <w:sz w:val="22"/>
          <w:szCs w:val="22"/>
          <w:lang w:val="en-CA"/>
        </w:rPr>
        <w:t>a,</w:t>
      </w:r>
      <w:r w:rsidRPr="00793B88">
        <w:rPr>
          <w:rFonts w:ascii="Cambria" w:eastAsia="SimSun" w:hAnsi="Cambria" w:cs="Cambria"/>
          <w:color w:val="000000"/>
          <w:sz w:val="22"/>
          <w:szCs w:val="22"/>
          <w:lang w:val="en-CA"/>
        </w:rPr>
        <w:t xml:space="preserve"> is one of the 13 action types combined with two attributes: which team performs the action (Home or Away) and the action location where the action takes place. For instance, </w:t>
      </w:r>
      <w:r w:rsidRPr="00793B88">
        <w:rPr>
          <w:rFonts w:ascii="Cambria" w:eastAsia="SimSun" w:hAnsi="Cambria" w:cs="Cambria"/>
          <w:i/>
          <w:iCs/>
          <w:color w:val="000000"/>
          <w:sz w:val="22"/>
          <w:szCs w:val="22"/>
          <w:lang w:val="en-CA"/>
        </w:rPr>
        <w:t>block(home,region3)</w:t>
      </w:r>
      <w:r w:rsidRPr="00793B88">
        <w:rPr>
          <w:rFonts w:ascii="Cambria" w:eastAsia="SimSun" w:hAnsi="Cambria" w:cs="Cambria"/>
          <w:color w:val="000000"/>
          <w:sz w:val="22"/>
          <w:szCs w:val="22"/>
          <w:lang w:val="en-CA"/>
        </w:rPr>
        <w:t xml:space="preserve"> denotes the event that the home team blocks the puck in the block-region </w:t>
      </w:r>
      <w:r w:rsidRPr="001F7BA4">
        <w:rPr>
          <w:rFonts w:ascii="Cambria" w:eastAsia="SimSun" w:hAnsi="Cambria" w:cs="Cambria"/>
          <w:color w:val="000000"/>
          <w:sz w:val="22"/>
          <w:szCs w:val="22"/>
          <w:lang w:val="en-CA"/>
        </w:rPr>
        <w:t xml:space="preserve">3 (see </w:t>
      </w:r>
      <w:r w:rsidRPr="001F7BA4">
        <w:rPr>
          <w:rFonts w:ascii="Cambria" w:eastAsia="SimSun" w:hAnsi="Cambria" w:cs="Cambria"/>
          <w:color w:val="000000"/>
          <w:sz w:val="22"/>
          <w:szCs w:val="22"/>
          <w:lang w:val="en-CA"/>
        </w:rPr>
        <w:fldChar w:fldCharType="begin"/>
      </w:r>
      <w:r w:rsidRPr="001F7BA4">
        <w:rPr>
          <w:rFonts w:ascii="Cambria" w:eastAsia="SimSun" w:hAnsi="Cambria" w:cs="Cambria"/>
          <w:color w:val="000000"/>
          <w:sz w:val="22"/>
          <w:szCs w:val="22"/>
          <w:lang w:val="en-CA"/>
        </w:rPr>
        <w:instrText xml:space="preserve"> REF _Ref342312241 \h  \* MERGEFORMAT Figure </w:instrText>
      </w:r>
      <w:r w:rsidRPr="001F7BA4">
        <w:rPr>
          <w:rFonts w:ascii="Cambria" w:eastAsia="SimSun" w:hAnsi="Cambria" w:cs="Cambria"/>
          <w:noProof/>
          <w:color w:val="000000"/>
          <w:sz w:val="22"/>
          <w:szCs w:val="22"/>
          <w:lang w:val="en-CA"/>
        </w:rPr>
        <w:instrText>7</w:instrText>
      </w:r>
      <w:r w:rsidRPr="001F7BA4">
        <w:rPr>
          <w:rFonts w:ascii="Cambria" w:eastAsia="SimSun" w:hAnsi="Cambria" w:cs="Cambria"/>
          <w:color w:val="000000"/>
          <w:sz w:val="22"/>
          <w:szCs w:val="22"/>
          <w:lang w:val="en-CA"/>
        </w:rPr>
      </w:r>
      <w:r w:rsidRPr="001F7BA4">
        <w:rPr>
          <w:rFonts w:ascii="Cambria" w:eastAsia="SimSun" w:hAnsi="Cambria" w:cs="Cambria"/>
          <w:color w:val="000000"/>
          <w:sz w:val="22"/>
          <w:szCs w:val="22"/>
          <w:lang w:val="en-CA"/>
        </w:rPr>
        <w:fldChar w:fldCharType="separate"/>
      </w:r>
      <w:r w:rsidR="0009151E" w:rsidRPr="0009151E">
        <w:rPr>
          <w:sz w:val="22"/>
          <w:szCs w:val="22"/>
        </w:rPr>
        <w:t xml:space="preserve">Figure </w:t>
      </w:r>
      <w:r w:rsidR="0009151E" w:rsidRPr="0009151E">
        <w:rPr>
          <w:noProof/>
          <w:sz w:val="22"/>
          <w:szCs w:val="22"/>
        </w:rPr>
        <w:t>7</w:t>
      </w:r>
      <w:r w:rsidRPr="001F7BA4">
        <w:rPr>
          <w:rFonts w:ascii="Cambria" w:eastAsia="SimSun" w:hAnsi="Cambria" w:cs="Cambria"/>
          <w:color w:val="000000"/>
          <w:sz w:val="22"/>
          <w:szCs w:val="22"/>
          <w:lang w:val="en-CA"/>
        </w:rPr>
        <w:fldChar w:fldCharType="end"/>
      </w:r>
      <w:r w:rsidRPr="001F7BA4">
        <w:rPr>
          <w:rFonts w:ascii="Cambria" w:eastAsia="SimSun" w:hAnsi="Cambria" w:cs="Cambria"/>
          <w:color w:val="000000"/>
          <w:sz w:val="22"/>
          <w:szCs w:val="22"/>
          <w:lang w:val="en-CA"/>
        </w:rPr>
        <w:t xml:space="preserve">). </w:t>
      </w:r>
      <w:r w:rsidRPr="001F7BA4">
        <w:rPr>
          <w:rFonts w:ascii="Cambria" w:eastAsia="SimSun" w:hAnsi="Cambria" w:cs="Cambria"/>
          <w:color w:val="000000"/>
          <w:sz w:val="22"/>
          <w:szCs w:val="22"/>
          <w:lang w:val="en-CA"/>
        </w:rPr>
        <w:fldChar w:fldCharType="begin"/>
      </w:r>
      <w:r w:rsidRPr="001F7BA4">
        <w:rPr>
          <w:rFonts w:ascii="Cambria" w:eastAsia="SimSun" w:hAnsi="Cambria" w:cs="Cambria"/>
          <w:color w:val="000000"/>
          <w:sz w:val="22"/>
          <w:szCs w:val="22"/>
          <w:lang w:val="en-CA"/>
        </w:rPr>
        <w:instrText xml:space="preserve"> REF _Ref342312864 \h  \* MERGEFORMAT </w:instrText>
      </w:r>
      <w:r w:rsidRPr="001F7BA4">
        <w:rPr>
          <w:rFonts w:ascii="Cambria" w:eastAsia="SimSun" w:hAnsi="Cambria" w:cs="Cambria"/>
          <w:color w:val="000000"/>
          <w:sz w:val="22"/>
          <w:szCs w:val="22"/>
          <w:lang w:val="en-CA"/>
        </w:rPr>
      </w:r>
      <w:r w:rsidRPr="001F7BA4">
        <w:rPr>
          <w:rFonts w:ascii="Cambria" w:eastAsia="SimSun" w:hAnsi="Cambria" w:cs="Cambria"/>
          <w:color w:val="000000"/>
          <w:sz w:val="22"/>
          <w:szCs w:val="22"/>
          <w:lang w:val="en-CA"/>
        </w:rPr>
        <w:fldChar w:fldCharType="separate"/>
      </w:r>
      <w:r w:rsidR="0009151E" w:rsidRPr="0009151E">
        <w:rPr>
          <w:rFonts w:ascii="Cambria" w:eastAsia="SimSun" w:hAnsi="Cambria" w:cs="Cambria"/>
          <w:color w:val="000000"/>
          <w:sz w:val="22"/>
          <w:szCs w:val="22"/>
          <w:lang w:val="en-CA"/>
        </w:rPr>
        <w:t xml:space="preserve">Figure </w:t>
      </w:r>
      <w:r w:rsidR="0009151E" w:rsidRPr="0009151E">
        <w:rPr>
          <w:rFonts w:ascii="Cambria" w:eastAsia="SimSun" w:hAnsi="Cambria" w:cs="Cambria"/>
          <w:noProof/>
          <w:color w:val="000000"/>
          <w:sz w:val="22"/>
          <w:szCs w:val="22"/>
          <w:lang w:val="en-CA"/>
        </w:rPr>
        <w:t>9</w:t>
      </w:r>
      <w:r w:rsidRPr="001F7BA4">
        <w:rPr>
          <w:rFonts w:ascii="Cambria" w:eastAsia="SimSun" w:hAnsi="Cambria" w:cs="Cambria"/>
          <w:color w:val="000000"/>
          <w:sz w:val="22"/>
          <w:szCs w:val="22"/>
          <w:lang w:val="en-CA"/>
        </w:rPr>
        <w:fldChar w:fldCharType="end"/>
      </w:r>
      <w:r w:rsidRPr="00793B88">
        <w:rPr>
          <w:rFonts w:ascii="Cambria" w:eastAsia="SimSun" w:hAnsi="Cambria" w:cs="Cambria"/>
          <w:color w:val="000000"/>
          <w:sz w:val="22"/>
          <w:szCs w:val="22"/>
          <w:lang w:val="en-CA"/>
        </w:rPr>
        <w:t xml:space="preserve"> shows a possible state-action trajectory, which </w:t>
      </w:r>
      <w:r w:rsidRPr="00793B88">
        <w:rPr>
          <w:rFonts w:ascii="Cambria" w:eastAsia="SimSun" w:hAnsi="Cambria" w:cs="Cambria"/>
          <w:color w:val="000000"/>
          <w:sz w:val="22"/>
          <w:szCs w:val="22"/>
          <w:lang w:val="en-CA"/>
        </w:rPr>
        <w:fldChar w:fldCharType="begin"/>
      </w:r>
      <w:r w:rsidRPr="00793B88">
        <w:rPr>
          <w:rFonts w:ascii="Cambria" w:eastAsia="SimSun" w:hAnsi="Cambria" w:cs="Cambria"/>
          <w:color w:val="000000"/>
          <w:sz w:val="22"/>
          <w:szCs w:val="22"/>
          <w:lang w:val="en-CA"/>
        </w:rPr>
        <w:instrText xml:space="preserve"> REF _Ref342313028 \h  \* MERGEFORMAT </w:instrText>
      </w:r>
      <w:r w:rsidRPr="00793B88">
        <w:rPr>
          <w:rFonts w:ascii="Cambria" w:eastAsia="SimSun" w:hAnsi="Cambria" w:cs="Cambria"/>
          <w:color w:val="000000"/>
          <w:sz w:val="22"/>
          <w:szCs w:val="22"/>
          <w:lang w:val="en-CA"/>
        </w:rPr>
      </w:r>
      <w:r w:rsidRPr="00793B88">
        <w:rPr>
          <w:rFonts w:ascii="Cambria" w:eastAsia="SimSun" w:hAnsi="Cambria" w:cs="Cambria"/>
          <w:color w:val="000000"/>
          <w:sz w:val="22"/>
          <w:szCs w:val="22"/>
          <w:lang w:val="en-CA"/>
        </w:rPr>
        <w:fldChar w:fldCharType="separate"/>
      </w:r>
      <w:r w:rsidR="0009151E" w:rsidRPr="0009151E">
        <w:rPr>
          <w:rFonts w:ascii="Cambria" w:eastAsia="SimSun" w:hAnsi="Cambria" w:cs="Cambria"/>
          <w:color w:val="000000"/>
          <w:sz w:val="22"/>
          <w:szCs w:val="22"/>
          <w:lang w:val="en-CA"/>
        </w:rPr>
        <w:t xml:space="preserve">Table </w:t>
      </w:r>
      <w:r w:rsidR="0009151E" w:rsidRPr="0009151E">
        <w:rPr>
          <w:rFonts w:ascii="Cambria" w:eastAsia="SimSun" w:hAnsi="Cambria" w:cs="Cambria"/>
          <w:noProof/>
          <w:color w:val="000000"/>
          <w:sz w:val="22"/>
          <w:szCs w:val="22"/>
          <w:lang w:val="en-CA"/>
        </w:rPr>
        <w:t>5</w:t>
      </w:r>
      <w:r w:rsidRPr="00793B88">
        <w:rPr>
          <w:rFonts w:ascii="Cambria" w:eastAsia="SimSun" w:hAnsi="Cambria" w:cs="Cambria"/>
          <w:color w:val="000000"/>
          <w:sz w:val="22"/>
          <w:szCs w:val="22"/>
          <w:lang w:val="en-CA"/>
        </w:rPr>
        <w:fldChar w:fldCharType="end"/>
      </w:r>
      <w:r w:rsidRPr="00793B88">
        <w:rPr>
          <w:rFonts w:ascii="Cambria" w:eastAsia="SimSun" w:hAnsi="Cambria" w:cs="Cambria"/>
          <w:color w:val="000000"/>
          <w:sz w:val="22"/>
          <w:szCs w:val="22"/>
          <w:lang w:val="en-CA"/>
        </w:rPr>
        <w:t xml:space="preserve"> describes in play-by-play format. In our model the number of states is “17 x 3 x 4 = 204”, and there are 63 action-region pairs (see </w:t>
      </w:r>
      <w:r w:rsidRPr="00793B88">
        <w:rPr>
          <w:rFonts w:ascii="Cambria" w:eastAsia="SimSun" w:hAnsi="Cambria" w:cs="Cambria"/>
          <w:sz w:val="22"/>
          <w:szCs w:val="22"/>
          <w:lang w:val="en-CA"/>
        </w:rPr>
        <w:t xml:space="preserve">Table A- </w:t>
      </w:r>
      <w:r w:rsidRPr="00793B88">
        <w:rPr>
          <w:rFonts w:ascii="Cambria" w:eastAsia="SimSun" w:hAnsi="Cambria" w:cs="Cambria"/>
          <w:noProof/>
          <w:sz w:val="22"/>
          <w:szCs w:val="22"/>
          <w:lang w:val="en-CA"/>
        </w:rPr>
        <w:t>1</w:t>
      </w:r>
      <w:r w:rsidRPr="00793B88">
        <w:rPr>
          <w:rFonts w:ascii="Cambria" w:eastAsia="SimSun" w:hAnsi="Cambria" w:cs="Cambria"/>
          <w:color w:val="000000"/>
          <w:sz w:val="22"/>
          <w:szCs w:val="22"/>
          <w:lang w:val="en-CA"/>
        </w:rPr>
        <w:t xml:space="preserve"> in appendix) which can be carried out by either the home team or the away team, for a total number of “63 x 2 = 126” action events. </w:t>
      </w:r>
    </w:p>
    <w:p w14:paraId="067C8E7F" w14:textId="77777777" w:rsidR="00793B88" w:rsidRPr="00793B88" w:rsidRDefault="00793B88" w:rsidP="00793B88">
      <w:pPr>
        <w:tabs>
          <w:tab w:val="left" w:pos="2304"/>
        </w:tabs>
        <w:rPr>
          <w:rFonts w:ascii="Cambria" w:eastAsia="SimSun" w:hAnsi="Cambria" w:cs="Cambria"/>
          <w:color w:val="000000"/>
          <w:sz w:val="22"/>
          <w:szCs w:val="22"/>
          <w:lang w:val="en-C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gridCol w:w="3279"/>
      </w:tblGrid>
      <w:tr w:rsidR="00793B88" w:rsidRPr="00793B88" w14:paraId="477BA073" w14:textId="77777777" w:rsidTr="00793B88">
        <w:tc>
          <w:tcPr>
            <w:tcW w:w="0" w:type="auto"/>
          </w:tcPr>
          <w:p w14:paraId="73734BB1" w14:textId="77777777" w:rsidR="00793B88" w:rsidRPr="00793B88" w:rsidRDefault="00793B88" w:rsidP="00793B88">
            <w:pPr>
              <w:keepNext/>
              <w:tabs>
                <w:tab w:val="left" w:pos="2304"/>
              </w:tabs>
            </w:pPr>
            <w:r w:rsidRPr="00793B88">
              <w:rPr>
                <w:noProof/>
              </w:rPr>
              <w:drawing>
                <wp:inline distT="0" distB="0" distL="0" distR="0" wp14:anchorId="03E04683" wp14:editId="4DFDC52A">
                  <wp:extent cx="3657600" cy="1699858"/>
                  <wp:effectExtent l="0" t="0" r="0" b="2540"/>
                  <wp:docPr id="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cstate="print">
                            <a:extLst>
                              <a:ext uri="{28A0092B-C50C-407E-A947-70E740481C1C}">
                                <a14:useLocalDpi xmlns:a14="http://schemas.microsoft.com/office/drawing/2010/main" val="0"/>
                              </a:ext>
                            </a:extLst>
                          </a:blip>
                          <a:stretch>
                            <a:fillRect/>
                          </a:stretch>
                        </pic:blipFill>
                        <pic:spPr>
                          <a:xfrm>
                            <a:off x="0" y="0"/>
                            <a:ext cx="3658005" cy="1700046"/>
                          </a:xfrm>
                          <a:prstGeom prst="rect">
                            <a:avLst/>
                          </a:prstGeom>
                          <a:ln/>
                        </pic:spPr>
                      </pic:pic>
                    </a:graphicData>
                  </a:graphic>
                </wp:inline>
              </w:drawing>
            </w:r>
          </w:p>
        </w:tc>
        <w:tc>
          <w:tcPr>
            <w:tcW w:w="0" w:type="auto"/>
            <w:vAlign w:val="center"/>
          </w:tcPr>
          <w:p w14:paraId="292BAFED" w14:textId="77777777" w:rsidR="00793B88" w:rsidRPr="00793B88" w:rsidRDefault="00793B88" w:rsidP="00793B88">
            <w:pPr>
              <w:jc w:val="center"/>
              <w:rPr>
                <w:sz w:val="18"/>
                <w:szCs w:val="18"/>
              </w:rPr>
            </w:pPr>
          </w:p>
          <w:p w14:paraId="0C08DCDC" w14:textId="77777777" w:rsidR="00793B88" w:rsidRPr="00793B88" w:rsidRDefault="00793B88" w:rsidP="00793B88">
            <w:pPr>
              <w:jc w:val="center"/>
              <w:rPr>
                <w:sz w:val="18"/>
                <w:szCs w:val="18"/>
              </w:rPr>
            </w:pPr>
            <w:bookmarkStart w:id="15" w:name="_Ref342312923"/>
            <w:bookmarkStart w:id="16" w:name="_Ref342312902"/>
            <w:r w:rsidRPr="00793B88">
              <w:rPr>
                <w:sz w:val="18"/>
                <w:szCs w:val="18"/>
              </w:rPr>
              <w:t xml:space="preserve">Table </w:t>
            </w:r>
            <w:r w:rsidRPr="00793B88">
              <w:rPr>
                <w:sz w:val="18"/>
                <w:szCs w:val="18"/>
              </w:rPr>
              <w:fldChar w:fldCharType="begin"/>
            </w:r>
            <w:r w:rsidRPr="00793B88">
              <w:rPr>
                <w:sz w:val="18"/>
                <w:szCs w:val="18"/>
              </w:rPr>
              <w:instrText xml:space="preserve"> SEQ Table \* ARABIC </w:instrText>
            </w:r>
            <w:r w:rsidRPr="00793B88">
              <w:rPr>
                <w:sz w:val="18"/>
                <w:szCs w:val="18"/>
              </w:rPr>
              <w:fldChar w:fldCharType="separate"/>
            </w:r>
            <w:r w:rsidR="0009151E">
              <w:rPr>
                <w:noProof/>
                <w:sz w:val="18"/>
                <w:szCs w:val="18"/>
              </w:rPr>
              <w:t>4</w:t>
            </w:r>
            <w:r w:rsidRPr="00793B88">
              <w:rPr>
                <w:noProof/>
                <w:sz w:val="18"/>
                <w:szCs w:val="18"/>
              </w:rPr>
              <w:fldChar w:fldCharType="end"/>
            </w:r>
            <w:bookmarkEnd w:id="15"/>
            <w:r w:rsidRPr="00793B88">
              <w:rPr>
                <w:sz w:val="18"/>
                <w:szCs w:val="18"/>
              </w:rPr>
              <w:t>. State Variables and Values</w:t>
            </w:r>
            <w:bookmarkEnd w:id="16"/>
          </w:p>
          <w:tbl>
            <w:tblPr>
              <w:tblStyle w:val="TableGrid1"/>
              <w:tblW w:w="2977" w:type="dxa"/>
              <w:tblInd w:w="76" w:type="dxa"/>
              <w:tblLook w:val="04A0" w:firstRow="1" w:lastRow="0" w:firstColumn="1" w:lastColumn="0" w:noHBand="0" w:noVBand="1"/>
            </w:tblPr>
            <w:tblGrid>
              <w:gridCol w:w="815"/>
              <w:gridCol w:w="1214"/>
              <w:gridCol w:w="948"/>
            </w:tblGrid>
            <w:tr w:rsidR="00793B88" w:rsidRPr="00793B88" w14:paraId="32301BBF" w14:textId="77777777" w:rsidTr="00793B88">
              <w:tc>
                <w:tcPr>
                  <w:tcW w:w="815" w:type="dxa"/>
                  <w:vAlign w:val="center"/>
                </w:tcPr>
                <w:p w14:paraId="4B0D9B85" w14:textId="77777777" w:rsidR="00793B88" w:rsidRPr="00793B88" w:rsidRDefault="00793B88" w:rsidP="00793B88">
                  <w:pPr>
                    <w:tabs>
                      <w:tab w:val="left" w:pos="2304"/>
                    </w:tabs>
                  </w:pPr>
                  <w:r w:rsidRPr="00793B88">
                    <w:rPr>
                      <w:sz w:val="16"/>
                      <w:szCs w:val="16"/>
                    </w:rPr>
                    <w:t>Notation</w:t>
                  </w:r>
                </w:p>
              </w:tc>
              <w:tc>
                <w:tcPr>
                  <w:tcW w:w="1214" w:type="dxa"/>
                  <w:vAlign w:val="center"/>
                </w:tcPr>
                <w:p w14:paraId="64140E9D" w14:textId="77777777" w:rsidR="00793B88" w:rsidRPr="00793B88" w:rsidRDefault="00793B88" w:rsidP="00793B88">
                  <w:pPr>
                    <w:tabs>
                      <w:tab w:val="left" w:pos="2304"/>
                    </w:tabs>
                  </w:pPr>
                  <w:r w:rsidRPr="00793B88">
                    <w:rPr>
                      <w:sz w:val="16"/>
                      <w:szCs w:val="16"/>
                    </w:rPr>
                    <w:t>Name</w:t>
                  </w:r>
                </w:p>
              </w:tc>
              <w:tc>
                <w:tcPr>
                  <w:tcW w:w="948" w:type="dxa"/>
                  <w:vAlign w:val="center"/>
                </w:tcPr>
                <w:p w14:paraId="708179F2" w14:textId="77777777" w:rsidR="00793B88" w:rsidRPr="00793B88" w:rsidRDefault="00793B88" w:rsidP="00793B88">
                  <w:pPr>
                    <w:tabs>
                      <w:tab w:val="left" w:pos="2304"/>
                    </w:tabs>
                  </w:pPr>
                  <w:r w:rsidRPr="00793B88">
                    <w:rPr>
                      <w:sz w:val="16"/>
                      <w:szCs w:val="16"/>
                    </w:rPr>
                    <w:t>Range</w:t>
                  </w:r>
                </w:p>
              </w:tc>
            </w:tr>
            <w:tr w:rsidR="00793B88" w:rsidRPr="00793B88" w14:paraId="6076497C" w14:textId="77777777" w:rsidTr="00793B88">
              <w:tc>
                <w:tcPr>
                  <w:tcW w:w="815" w:type="dxa"/>
                  <w:vAlign w:val="center"/>
                </w:tcPr>
                <w:p w14:paraId="7AA53856" w14:textId="77777777" w:rsidR="00793B88" w:rsidRPr="00793B88" w:rsidRDefault="00793B88" w:rsidP="00793B88">
                  <w:pPr>
                    <w:tabs>
                      <w:tab w:val="left" w:pos="2304"/>
                    </w:tabs>
                  </w:pPr>
                  <w:r w:rsidRPr="00793B88">
                    <w:rPr>
                      <w:sz w:val="16"/>
                      <w:szCs w:val="16"/>
                    </w:rPr>
                    <w:t>GD</w:t>
                  </w:r>
                </w:p>
              </w:tc>
              <w:tc>
                <w:tcPr>
                  <w:tcW w:w="1214" w:type="dxa"/>
                  <w:vAlign w:val="center"/>
                </w:tcPr>
                <w:p w14:paraId="2F6F4629" w14:textId="77777777" w:rsidR="00793B88" w:rsidRPr="00793B88" w:rsidRDefault="00793B88" w:rsidP="00793B88">
                  <w:pPr>
                    <w:tabs>
                      <w:tab w:val="left" w:pos="2304"/>
                    </w:tabs>
                    <w:rPr>
                      <w:sz w:val="16"/>
                      <w:szCs w:val="16"/>
                    </w:rPr>
                  </w:pPr>
                  <w:r w:rsidRPr="00793B88">
                    <w:rPr>
                      <w:sz w:val="16"/>
                      <w:szCs w:val="16"/>
                    </w:rPr>
                    <w:t>Goal Differential</w:t>
                  </w:r>
                </w:p>
              </w:tc>
              <w:tc>
                <w:tcPr>
                  <w:tcW w:w="948" w:type="dxa"/>
                  <w:vAlign w:val="center"/>
                </w:tcPr>
                <w:p w14:paraId="5AE363BE" w14:textId="77777777" w:rsidR="00793B88" w:rsidRPr="00793B88" w:rsidRDefault="00793B88" w:rsidP="00793B88">
                  <w:pPr>
                    <w:tabs>
                      <w:tab w:val="left" w:pos="2304"/>
                    </w:tabs>
                  </w:pPr>
                  <w:r w:rsidRPr="00793B88">
                    <w:rPr>
                      <w:sz w:val="16"/>
                      <w:szCs w:val="16"/>
                    </w:rPr>
                    <w:t>[-8,8]</w:t>
                  </w:r>
                </w:p>
              </w:tc>
            </w:tr>
            <w:tr w:rsidR="00793B88" w:rsidRPr="00793B88" w14:paraId="399A5248" w14:textId="77777777" w:rsidTr="00793B88">
              <w:tc>
                <w:tcPr>
                  <w:tcW w:w="815" w:type="dxa"/>
                  <w:vAlign w:val="center"/>
                </w:tcPr>
                <w:p w14:paraId="34EE159B" w14:textId="77777777" w:rsidR="00793B88" w:rsidRPr="00793B88" w:rsidRDefault="00793B88" w:rsidP="00793B88">
                  <w:pPr>
                    <w:tabs>
                      <w:tab w:val="left" w:pos="2304"/>
                    </w:tabs>
                  </w:pPr>
                  <w:r w:rsidRPr="00793B88">
                    <w:rPr>
                      <w:sz w:val="16"/>
                      <w:szCs w:val="16"/>
                    </w:rPr>
                    <w:t>MD</w:t>
                  </w:r>
                </w:p>
              </w:tc>
              <w:tc>
                <w:tcPr>
                  <w:tcW w:w="1214" w:type="dxa"/>
                  <w:vAlign w:val="center"/>
                </w:tcPr>
                <w:p w14:paraId="2CBFA2F1" w14:textId="77777777" w:rsidR="00793B88" w:rsidRPr="00793B88" w:rsidRDefault="00793B88" w:rsidP="00793B88">
                  <w:pPr>
                    <w:tabs>
                      <w:tab w:val="left" w:pos="2304"/>
                    </w:tabs>
                  </w:pPr>
                  <w:r w:rsidRPr="00793B88">
                    <w:rPr>
                      <w:sz w:val="16"/>
                      <w:szCs w:val="16"/>
                    </w:rPr>
                    <w:t>Manpower Differential</w:t>
                  </w:r>
                </w:p>
              </w:tc>
              <w:tc>
                <w:tcPr>
                  <w:tcW w:w="948" w:type="dxa"/>
                  <w:vAlign w:val="center"/>
                </w:tcPr>
                <w:p w14:paraId="4EDAC3E7" w14:textId="77777777" w:rsidR="00793B88" w:rsidRPr="00793B88" w:rsidRDefault="00793B88" w:rsidP="00793B88">
                  <w:pPr>
                    <w:tabs>
                      <w:tab w:val="left" w:pos="2304"/>
                    </w:tabs>
                  </w:pPr>
                  <w:r w:rsidRPr="00793B88">
                    <w:rPr>
                      <w:sz w:val="16"/>
                      <w:szCs w:val="16"/>
                    </w:rPr>
                    <w:t>EV, SH, PP</w:t>
                  </w:r>
                </w:p>
              </w:tc>
            </w:tr>
            <w:tr w:rsidR="00793B88" w:rsidRPr="00793B88" w14:paraId="5DC6336C" w14:textId="77777777" w:rsidTr="00793B88">
              <w:tc>
                <w:tcPr>
                  <w:tcW w:w="815" w:type="dxa"/>
                  <w:vAlign w:val="center"/>
                </w:tcPr>
                <w:p w14:paraId="70535411" w14:textId="77777777" w:rsidR="00793B88" w:rsidRPr="00793B88" w:rsidRDefault="00793B88" w:rsidP="00793B88">
                  <w:pPr>
                    <w:tabs>
                      <w:tab w:val="left" w:pos="2304"/>
                    </w:tabs>
                  </w:pPr>
                  <w:r w:rsidRPr="00793B88">
                    <w:rPr>
                      <w:sz w:val="16"/>
                      <w:szCs w:val="16"/>
                    </w:rPr>
                    <w:t>P</w:t>
                  </w:r>
                </w:p>
              </w:tc>
              <w:tc>
                <w:tcPr>
                  <w:tcW w:w="1214" w:type="dxa"/>
                  <w:vAlign w:val="center"/>
                </w:tcPr>
                <w:p w14:paraId="47CD0E0E" w14:textId="77777777" w:rsidR="00793B88" w:rsidRPr="00793B88" w:rsidRDefault="00793B88" w:rsidP="00793B88">
                  <w:pPr>
                    <w:tabs>
                      <w:tab w:val="left" w:pos="2304"/>
                    </w:tabs>
                  </w:pPr>
                  <w:r w:rsidRPr="00793B88">
                    <w:rPr>
                      <w:sz w:val="16"/>
                      <w:szCs w:val="16"/>
                    </w:rPr>
                    <w:t>Period</w:t>
                  </w:r>
                </w:p>
              </w:tc>
              <w:tc>
                <w:tcPr>
                  <w:tcW w:w="948" w:type="dxa"/>
                  <w:vAlign w:val="center"/>
                </w:tcPr>
                <w:p w14:paraId="20A10EEC" w14:textId="77777777" w:rsidR="00793B88" w:rsidRPr="00793B88" w:rsidRDefault="00793B88" w:rsidP="00793B88">
                  <w:pPr>
                    <w:tabs>
                      <w:tab w:val="left" w:pos="2304"/>
                    </w:tabs>
                  </w:pPr>
                  <w:r w:rsidRPr="00793B88">
                    <w:rPr>
                      <w:sz w:val="16"/>
                      <w:szCs w:val="16"/>
                    </w:rPr>
                    <w:t>[1,4]</w:t>
                  </w:r>
                </w:p>
              </w:tc>
            </w:tr>
          </w:tbl>
          <w:p w14:paraId="17AF9F36" w14:textId="77777777" w:rsidR="00793B88" w:rsidRPr="00793B88" w:rsidRDefault="00793B88" w:rsidP="00793B88">
            <w:pPr>
              <w:tabs>
                <w:tab w:val="left" w:pos="2304"/>
              </w:tabs>
              <w:jc w:val="center"/>
            </w:pPr>
          </w:p>
        </w:tc>
      </w:tr>
      <w:tr w:rsidR="00793B88" w:rsidRPr="00793B88" w14:paraId="286A83E6" w14:textId="77777777" w:rsidTr="00793B88">
        <w:tc>
          <w:tcPr>
            <w:tcW w:w="0" w:type="auto"/>
          </w:tcPr>
          <w:p w14:paraId="6CC740B4" w14:textId="77777777" w:rsidR="00793B88" w:rsidRPr="00793B88" w:rsidRDefault="00793B88" w:rsidP="00793B88">
            <w:pPr>
              <w:jc w:val="center"/>
              <w:rPr>
                <w:sz w:val="18"/>
                <w:szCs w:val="18"/>
              </w:rPr>
            </w:pPr>
            <w:bookmarkStart w:id="17" w:name="_Ref342312864"/>
            <w:bookmarkStart w:id="18" w:name="_Ref342312858"/>
            <w:r w:rsidRPr="00793B88">
              <w:rPr>
                <w:sz w:val="18"/>
                <w:szCs w:val="18"/>
              </w:rPr>
              <w:t xml:space="preserve">Figure </w:t>
            </w:r>
            <w:r w:rsidRPr="00793B88">
              <w:rPr>
                <w:sz w:val="18"/>
                <w:szCs w:val="18"/>
              </w:rPr>
              <w:fldChar w:fldCharType="begin"/>
            </w:r>
            <w:r w:rsidRPr="00793B88">
              <w:rPr>
                <w:sz w:val="18"/>
                <w:szCs w:val="18"/>
              </w:rPr>
              <w:instrText xml:space="preserve"> SEQ Figure \* ARABIC </w:instrText>
            </w:r>
            <w:r w:rsidRPr="00793B88">
              <w:rPr>
                <w:sz w:val="18"/>
                <w:szCs w:val="18"/>
              </w:rPr>
              <w:fldChar w:fldCharType="separate"/>
            </w:r>
            <w:r w:rsidR="0009151E">
              <w:rPr>
                <w:noProof/>
                <w:sz w:val="18"/>
                <w:szCs w:val="18"/>
              </w:rPr>
              <w:t>9</w:t>
            </w:r>
            <w:r w:rsidRPr="00793B88">
              <w:rPr>
                <w:noProof/>
                <w:sz w:val="18"/>
                <w:szCs w:val="18"/>
              </w:rPr>
              <w:fldChar w:fldCharType="end"/>
            </w:r>
            <w:bookmarkEnd w:id="17"/>
            <w:r w:rsidRPr="00793B88">
              <w:rPr>
                <w:sz w:val="18"/>
                <w:szCs w:val="18"/>
              </w:rPr>
              <w:t>. A possible state action trajectory in our Markov game model.</w:t>
            </w:r>
            <w:bookmarkEnd w:id="18"/>
          </w:p>
        </w:tc>
        <w:tc>
          <w:tcPr>
            <w:tcW w:w="0" w:type="auto"/>
            <w:vAlign w:val="center"/>
          </w:tcPr>
          <w:p w14:paraId="330A2CEE" w14:textId="77777777" w:rsidR="00793B88" w:rsidRPr="00793B88" w:rsidRDefault="00793B88" w:rsidP="00793B88">
            <w:pPr>
              <w:jc w:val="center"/>
              <w:rPr>
                <w:sz w:val="18"/>
                <w:szCs w:val="18"/>
              </w:rPr>
            </w:pPr>
          </w:p>
        </w:tc>
      </w:tr>
    </w:tbl>
    <w:p w14:paraId="1952D571" w14:textId="77777777" w:rsidR="00793B88" w:rsidRPr="00793B88" w:rsidRDefault="00793B88" w:rsidP="00793B88">
      <w:pPr>
        <w:keepNext/>
        <w:tabs>
          <w:tab w:val="left" w:pos="2304"/>
        </w:tabs>
        <w:rPr>
          <w:rFonts w:ascii="Cambria" w:eastAsia="SimSun" w:hAnsi="Cambria" w:cs="Cambria"/>
          <w:color w:val="000000"/>
          <w:sz w:val="22"/>
          <w:szCs w:val="22"/>
          <w:lang w:val="en-CA"/>
        </w:rPr>
      </w:pPr>
    </w:p>
    <w:p w14:paraId="19D2FD16" w14:textId="77777777" w:rsidR="00793B88" w:rsidRPr="00793B88" w:rsidRDefault="00793B88" w:rsidP="00793B88">
      <w:pPr>
        <w:jc w:val="center"/>
        <w:rPr>
          <w:rFonts w:ascii="Cambria" w:eastAsia="SimSun" w:hAnsi="Cambria" w:cs="Cambria"/>
          <w:sz w:val="18"/>
          <w:szCs w:val="18"/>
          <w:lang w:val="en-CA"/>
        </w:rPr>
      </w:pPr>
      <w:bookmarkStart w:id="19" w:name="2s8eyo1" w:colFirst="0" w:colLast="0"/>
      <w:bookmarkStart w:id="20" w:name="17dp8vu" w:colFirst="0" w:colLast="0"/>
      <w:bookmarkStart w:id="21" w:name="_Ref342313028"/>
      <w:bookmarkEnd w:id="19"/>
      <w:bookmarkEnd w:id="20"/>
      <w:r w:rsidRPr="00793B88">
        <w:rPr>
          <w:rFonts w:ascii="Cambria" w:eastAsia="SimSun" w:hAnsi="Cambria" w:cs="Cambria"/>
          <w:sz w:val="18"/>
          <w:szCs w:val="18"/>
          <w:lang w:val="en-CA"/>
        </w:rPr>
        <w:t xml:space="preserve">Table </w:t>
      </w:r>
      <w:r w:rsidRPr="00793B88">
        <w:rPr>
          <w:rFonts w:ascii="Cambria" w:eastAsia="SimSun" w:hAnsi="Cambria" w:cs="Cambria"/>
          <w:sz w:val="18"/>
          <w:szCs w:val="18"/>
          <w:lang w:val="en-CA"/>
        </w:rPr>
        <w:fldChar w:fldCharType="begin"/>
      </w:r>
      <w:r w:rsidRPr="00793B88">
        <w:rPr>
          <w:rFonts w:ascii="Cambria" w:eastAsia="SimSun" w:hAnsi="Cambria" w:cs="Cambria"/>
          <w:sz w:val="18"/>
          <w:szCs w:val="18"/>
          <w:lang w:val="en-CA"/>
        </w:rPr>
        <w:instrText xml:space="preserve"> SEQ Table \* ARABIC </w:instrText>
      </w:r>
      <w:r w:rsidRPr="00793B88">
        <w:rPr>
          <w:rFonts w:ascii="Cambria" w:eastAsia="SimSun" w:hAnsi="Cambria" w:cs="Cambria"/>
          <w:sz w:val="18"/>
          <w:szCs w:val="18"/>
          <w:lang w:val="en-CA"/>
        </w:rPr>
        <w:fldChar w:fldCharType="separate"/>
      </w:r>
      <w:r w:rsidR="0009151E">
        <w:rPr>
          <w:rFonts w:ascii="Cambria" w:eastAsia="SimSun" w:hAnsi="Cambria" w:cs="Cambria"/>
          <w:noProof/>
          <w:sz w:val="18"/>
          <w:szCs w:val="18"/>
          <w:lang w:val="en-CA"/>
        </w:rPr>
        <w:t>5</w:t>
      </w:r>
      <w:r w:rsidRPr="00793B88">
        <w:rPr>
          <w:rFonts w:ascii="Cambria" w:eastAsia="SimSun" w:hAnsi="Cambria" w:cs="Cambria"/>
          <w:noProof/>
          <w:sz w:val="18"/>
          <w:szCs w:val="18"/>
          <w:lang w:val="en-CA"/>
        </w:rPr>
        <w:fldChar w:fldCharType="end"/>
      </w:r>
      <w:bookmarkEnd w:id="21"/>
      <w:r w:rsidRPr="00793B88">
        <w:rPr>
          <w:rFonts w:ascii="Cambria" w:eastAsia="SimSun" w:hAnsi="Cambria" w:cs="Cambria"/>
          <w:sz w:val="18"/>
          <w:szCs w:val="18"/>
          <w:lang w:val="en-CA"/>
        </w:rPr>
        <w:t>. The state-action trajectory in play-by-play format. For quantities derived from the model see the text.</w:t>
      </w:r>
    </w:p>
    <w:tbl>
      <w:tblPr>
        <w:tblW w:w="5000" w:type="pct"/>
        <w:jc w:val="center"/>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CellMar>
          <w:left w:w="0" w:type="dxa"/>
          <w:right w:w="0" w:type="dxa"/>
        </w:tblCellMar>
        <w:tblLook w:val="0400" w:firstRow="0" w:lastRow="0" w:firstColumn="0" w:lastColumn="0" w:noHBand="0" w:noVBand="1"/>
      </w:tblPr>
      <w:tblGrid>
        <w:gridCol w:w="681"/>
        <w:gridCol w:w="1141"/>
        <w:gridCol w:w="1141"/>
        <w:gridCol w:w="751"/>
        <w:gridCol w:w="727"/>
        <w:gridCol w:w="1098"/>
        <w:gridCol w:w="778"/>
        <w:gridCol w:w="1121"/>
        <w:gridCol w:w="1156"/>
        <w:gridCol w:w="776"/>
      </w:tblGrid>
      <w:tr w:rsidR="00793B88" w:rsidRPr="00793B88" w14:paraId="16B4E309" w14:textId="77777777" w:rsidTr="00793B88">
        <w:trPr>
          <w:jc w:val="center"/>
        </w:trPr>
        <w:tc>
          <w:tcPr>
            <w:tcW w:w="363" w:type="pct"/>
          </w:tcPr>
          <w:p w14:paraId="4E43EED6" w14:textId="77777777" w:rsidR="00793B88" w:rsidRPr="00793B88" w:rsidRDefault="00793B88" w:rsidP="00793B88">
            <w:pPr>
              <w:tabs>
                <w:tab w:val="left" w:pos="2304"/>
              </w:tabs>
              <w:jc w:val="center"/>
              <w:rPr>
                <w:rFonts w:ascii="Cambria" w:eastAsia="SimSun" w:hAnsi="Cambria" w:cs="Cambria"/>
                <w:color w:val="000000"/>
                <w:sz w:val="18"/>
                <w:szCs w:val="18"/>
                <w:lang w:val="en-CA"/>
              </w:rPr>
            </w:pPr>
          </w:p>
        </w:tc>
        <w:tc>
          <w:tcPr>
            <w:tcW w:w="1618" w:type="pct"/>
            <w:gridSpan w:val="3"/>
          </w:tcPr>
          <w:p w14:paraId="1F2E6A46" w14:textId="77777777" w:rsidR="00793B88" w:rsidRPr="00793B88" w:rsidRDefault="00793B88" w:rsidP="00793B88">
            <w:pPr>
              <w:tabs>
                <w:tab w:val="left" w:pos="2304"/>
              </w:tabs>
              <w:jc w:val="center"/>
              <w:rPr>
                <w:rFonts w:ascii="Cambria" w:eastAsia="SimSun" w:hAnsi="Cambria" w:cs="Cambria"/>
                <w:color w:val="000000"/>
                <w:sz w:val="18"/>
                <w:szCs w:val="18"/>
                <w:lang w:val="en-CA"/>
              </w:rPr>
            </w:pPr>
            <w:r w:rsidRPr="00793B88">
              <w:rPr>
                <w:rFonts w:ascii="Cambria" w:eastAsia="MS Mincho" w:hAnsi="Cambria" w:cs="Arial"/>
                <w:b/>
                <w:bCs/>
                <w:color w:val="000000"/>
                <w:sz w:val="18"/>
                <w:szCs w:val="18"/>
                <w:lang w:val="en-CA"/>
              </w:rPr>
              <w:t>State Variables</w:t>
            </w:r>
          </w:p>
        </w:tc>
        <w:tc>
          <w:tcPr>
            <w:tcW w:w="1389" w:type="pct"/>
            <w:gridSpan w:val="3"/>
          </w:tcPr>
          <w:p w14:paraId="52AFD3CC" w14:textId="77777777" w:rsidR="00793B88" w:rsidRPr="00793B88" w:rsidRDefault="00793B88" w:rsidP="00793B88">
            <w:pPr>
              <w:tabs>
                <w:tab w:val="left" w:pos="2304"/>
              </w:tabs>
              <w:jc w:val="center"/>
              <w:rPr>
                <w:rFonts w:ascii="Cambria" w:eastAsia="SimSun" w:hAnsi="Cambria" w:cs="Cambria"/>
                <w:color w:val="000000"/>
                <w:sz w:val="18"/>
                <w:szCs w:val="18"/>
                <w:lang w:val="en-CA"/>
              </w:rPr>
            </w:pPr>
            <w:r w:rsidRPr="00793B88">
              <w:rPr>
                <w:rFonts w:ascii="Cambria" w:eastAsia="MS Mincho" w:hAnsi="Cambria" w:cs="Arial"/>
                <w:b/>
                <w:bCs/>
                <w:color w:val="000000"/>
                <w:sz w:val="18"/>
                <w:szCs w:val="18"/>
                <w:lang w:val="en-CA"/>
              </w:rPr>
              <w:t>Action Parameters</w:t>
            </w:r>
          </w:p>
        </w:tc>
        <w:tc>
          <w:tcPr>
            <w:tcW w:w="1631" w:type="pct"/>
            <w:gridSpan w:val="3"/>
          </w:tcPr>
          <w:p w14:paraId="3E5D272E" w14:textId="77777777" w:rsidR="00793B88" w:rsidRPr="00793B88" w:rsidRDefault="00793B88" w:rsidP="00793B88">
            <w:pPr>
              <w:tabs>
                <w:tab w:val="left" w:pos="2304"/>
              </w:tabs>
              <w:jc w:val="center"/>
              <w:rPr>
                <w:rFonts w:ascii="Cambria" w:eastAsia="SimSun" w:hAnsi="Cambria" w:cs="Cambria"/>
                <w:color w:val="000000"/>
                <w:sz w:val="18"/>
                <w:szCs w:val="18"/>
                <w:lang w:val="en-CA"/>
              </w:rPr>
            </w:pPr>
            <w:r w:rsidRPr="00793B88">
              <w:rPr>
                <w:rFonts w:ascii="Cambria" w:eastAsia="MS Mincho" w:hAnsi="Cambria" w:cs="Arial"/>
                <w:b/>
                <w:bCs/>
                <w:color w:val="000000"/>
                <w:sz w:val="18"/>
                <w:szCs w:val="18"/>
                <w:lang w:val="en-CA"/>
              </w:rPr>
              <w:t>Quantities derived from Model</w:t>
            </w:r>
          </w:p>
        </w:tc>
      </w:tr>
      <w:tr w:rsidR="00793B88" w:rsidRPr="00793B88" w14:paraId="1E716356" w14:textId="77777777" w:rsidTr="00793B88">
        <w:trPr>
          <w:jc w:val="center"/>
        </w:trPr>
        <w:tc>
          <w:tcPr>
            <w:tcW w:w="363" w:type="pct"/>
          </w:tcPr>
          <w:p w14:paraId="34768326" w14:textId="77777777" w:rsidR="00793B88" w:rsidRPr="00793B88" w:rsidRDefault="00793B88" w:rsidP="00793B88">
            <w:pPr>
              <w:tabs>
                <w:tab w:val="left" w:pos="2304"/>
              </w:tabs>
              <w:jc w:val="center"/>
              <w:rPr>
                <w:rFonts w:ascii="Cambria" w:eastAsia="SimSun" w:hAnsi="Cambria" w:cs="Cambria"/>
                <w:color w:val="000000"/>
                <w:sz w:val="18"/>
                <w:szCs w:val="18"/>
                <w:lang w:val="en-CA"/>
              </w:rPr>
            </w:pPr>
            <w:r w:rsidRPr="00793B88">
              <w:rPr>
                <w:rFonts w:ascii="Cambria" w:eastAsia="MS Mincho" w:hAnsi="Cambria" w:cs="Arial"/>
                <w:color w:val="000000"/>
                <w:sz w:val="18"/>
                <w:szCs w:val="18"/>
                <w:lang w:val="en-CA"/>
              </w:rPr>
              <w:t>Event</w:t>
            </w:r>
          </w:p>
        </w:tc>
        <w:tc>
          <w:tcPr>
            <w:tcW w:w="609" w:type="pct"/>
          </w:tcPr>
          <w:p w14:paraId="41920918" w14:textId="77777777" w:rsidR="00793B88" w:rsidRPr="00793B88" w:rsidRDefault="00793B88" w:rsidP="00793B88">
            <w:pPr>
              <w:tabs>
                <w:tab w:val="left" w:pos="2304"/>
              </w:tabs>
              <w:jc w:val="center"/>
              <w:rPr>
                <w:rFonts w:ascii="Cambria" w:eastAsia="SimSun" w:hAnsi="Cambria" w:cs="Cambria"/>
                <w:color w:val="000000"/>
                <w:sz w:val="18"/>
                <w:szCs w:val="18"/>
                <w:lang w:val="en-CA"/>
              </w:rPr>
            </w:pPr>
            <w:r w:rsidRPr="00793B88">
              <w:rPr>
                <w:rFonts w:ascii="Cambria" w:eastAsia="MS Mincho" w:hAnsi="Cambria" w:cs="Arial"/>
                <w:color w:val="000000"/>
                <w:sz w:val="18"/>
                <w:szCs w:val="18"/>
                <w:lang w:val="en-CA"/>
              </w:rPr>
              <w:t>Goal</w:t>
            </w:r>
          </w:p>
          <w:p w14:paraId="1A73B1B7" w14:textId="77777777" w:rsidR="00793B88" w:rsidRPr="00793B88" w:rsidRDefault="00793B88" w:rsidP="00793B88">
            <w:pPr>
              <w:tabs>
                <w:tab w:val="left" w:pos="2304"/>
              </w:tabs>
              <w:jc w:val="center"/>
              <w:rPr>
                <w:rFonts w:ascii="Cambria" w:eastAsia="SimSun" w:hAnsi="Cambria" w:cs="Cambria"/>
                <w:color w:val="000000"/>
                <w:sz w:val="18"/>
                <w:szCs w:val="18"/>
                <w:lang w:val="en-CA"/>
              </w:rPr>
            </w:pPr>
            <w:r w:rsidRPr="00793B88">
              <w:rPr>
                <w:rFonts w:ascii="Cambria" w:eastAsia="MS Mincho" w:hAnsi="Cambria" w:cs="Arial"/>
                <w:color w:val="000000"/>
                <w:sz w:val="18"/>
                <w:szCs w:val="18"/>
                <w:lang w:val="en-CA"/>
              </w:rPr>
              <w:t>Differential</w:t>
            </w:r>
          </w:p>
        </w:tc>
        <w:tc>
          <w:tcPr>
            <w:tcW w:w="609" w:type="pct"/>
          </w:tcPr>
          <w:p w14:paraId="637584B5" w14:textId="77777777" w:rsidR="00793B88" w:rsidRPr="00793B88" w:rsidRDefault="00793B88" w:rsidP="00793B88">
            <w:pPr>
              <w:tabs>
                <w:tab w:val="left" w:pos="2304"/>
              </w:tabs>
              <w:jc w:val="center"/>
              <w:rPr>
                <w:rFonts w:ascii="Cambria" w:eastAsia="SimSun" w:hAnsi="Cambria" w:cs="Cambria"/>
                <w:color w:val="000000"/>
                <w:sz w:val="18"/>
                <w:szCs w:val="18"/>
                <w:lang w:val="en-CA"/>
              </w:rPr>
            </w:pPr>
            <w:r w:rsidRPr="00793B88">
              <w:rPr>
                <w:rFonts w:ascii="Cambria" w:eastAsia="MS Mincho" w:hAnsi="Cambria" w:cs="Arial"/>
                <w:color w:val="000000"/>
                <w:sz w:val="18"/>
                <w:szCs w:val="18"/>
                <w:lang w:val="en-CA"/>
              </w:rPr>
              <w:t>ManPower</w:t>
            </w:r>
            <w:r w:rsidRPr="00793B88">
              <w:rPr>
                <w:rFonts w:ascii="Cambria" w:eastAsia="SimSun" w:hAnsi="Cambria" w:cs="Cambria"/>
                <w:color w:val="000000"/>
                <w:sz w:val="22"/>
                <w:szCs w:val="22"/>
                <w:lang w:val="en-CA"/>
              </w:rPr>
              <w:br/>
            </w:r>
            <w:r w:rsidRPr="00793B88">
              <w:rPr>
                <w:rFonts w:ascii="Cambria" w:eastAsia="MS Mincho" w:hAnsi="Cambria" w:cs="Arial"/>
                <w:color w:val="000000"/>
                <w:sz w:val="18"/>
                <w:szCs w:val="18"/>
                <w:lang w:val="en-CA"/>
              </w:rPr>
              <w:t>Differential</w:t>
            </w:r>
          </w:p>
        </w:tc>
        <w:tc>
          <w:tcPr>
            <w:tcW w:w="401" w:type="pct"/>
          </w:tcPr>
          <w:p w14:paraId="2E70FBAE" w14:textId="77777777" w:rsidR="00793B88" w:rsidRPr="00793B88" w:rsidRDefault="00793B88" w:rsidP="00793B88">
            <w:pPr>
              <w:tabs>
                <w:tab w:val="left" w:pos="2304"/>
              </w:tabs>
              <w:jc w:val="center"/>
              <w:rPr>
                <w:rFonts w:ascii="Cambria" w:eastAsia="SimSun" w:hAnsi="Cambria" w:cs="Cambria"/>
                <w:color w:val="000000"/>
                <w:sz w:val="18"/>
                <w:szCs w:val="18"/>
                <w:lang w:val="en-CA"/>
              </w:rPr>
            </w:pPr>
            <w:r w:rsidRPr="00793B88">
              <w:rPr>
                <w:rFonts w:ascii="Cambria" w:eastAsia="MS Mincho" w:hAnsi="Cambria" w:cs="Arial"/>
                <w:color w:val="000000"/>
                <w:sz w:val="18"/>
                <w:szCs w:val="18"/>
                <w:lang w:val="en-CA"/>
              </w:rPr>
              <w:t>Period</w:t>
            </w:r>
          </w:p>
        </w:tc>
        <w:tc>
          <w:tcPr>
            <w:tcW w:w="388" w:type="pct"/>
          </w:tcPr>
          <w:p w14:paraId="3F741994" w14:textId="77777777" w:rsidR="00793B88" w:rsidRPr="00793B88" w:rsidRDefault="00793B88" w:rsidP="00793B88">
            <w:pPr>
              <w:tabs>
                <w:tab w:val="left" w:pos="2304"/>
              </w:tabs>
              <w:jc w:val="center"/>
              <w:rPr>
                <w:rFonts w:ascii="Cambria" w:eastAsia="SimSun" w:hAnsi="Cambria" w:cs="Cambria"/>
                <w:color w:val="000000"/>
                <w:sz w:val="18"/>
                <w:szCs w:val="18"/>
                <w:lang w:val="en-CA"/>
              </w:rPr>
            </w:pPr>
            <w:r w:rsidRPr="00793B88">
              <w:rPr>
                <w:rFonts w:ascii="Cambria" w:eastAsia="MS Mincho" w:hAnsi="Cambria" w:cs="Arial"/>
                <w:color w:val="000000"/>
                <w:sz w:val="18"/>
                <w:szCs w:val="18"/>
                <w:lang w:val="en-CA"/>
              </w:rPr>
              <w:t>Team</w:t>
            </w:r>
          </w:p>
        </w:tc>
        <w:tc>
          <w:tcPr>
            <w:tcW w:w="586" w:type="pct"/>
          </w:tcPr>
          <w:p w14:paraId="640614A9" w14:textId="77777777" w:rsidR="00793B88" w:rsidRPr="00793B88" w:rsidRDefault="00793B88" w:rsidP="00793B88">
            <w:pPr>
              <w:tabs>
                <w:tab w:val="left" w:pos="2304"/>
              </w:tabs>
              <w:jc w:val="center"/>
              <w:rPr>
                <w:rFonts w:ascii="Cambria" w:eastAsia="SimSun" w:hAnsi="Cambria" w:cs="Cambria"/>
                <w:color w:val="000000"/>
                <w:sz w:val="18"/>
                <w:szCs w:val="18"/>
                <w:lang w:val="en-CA"/>
              </w:rPr>
            </w:pPr>
            <w:r w:rsidRPr="00793B88">
              <w:rPr>
                <w:rFonts w:ascii="Cambria" w:eastAsia="MS Mincho" w:hAnsi="Cambria" w:cs="Arial"/>
                <w:color w:val="000000"/>
                <w:sz w:val="18"/>
                <w:szCs w:val="18"/>
                <w:lang w:val="en-CA"/>
              </w:rPr>
              <w:t>Action</w:t>
            </w:r>
          </w:p>
          <w:p w14:paraId="585385B0" w14:textId="77777777" w:rsidR="00793B88" w:rsidRPr="00793B88" w:rsidRDefault="00793B88" w:rsidP="00793B88">
            <w:pPr>
              <w:tabs>
                <w:tab w:val="left" w:pos="2304"/>
              </w:tabs>
              <w:jc w:val="center"/>
              <w:rPr>
                <w:rFonts w:ascii="Cambria" w:eastAsia="SimSun" w:hAnsi="Cambria" w:cs="Cambria"/>
                <w:color w:val="000000"/>
                <w:sz w:val="18"/>
                <w:szCs w:val="18"/>
                <w:lang w:val="en-CA"/>
              </w:rPr>
            </w:pPr>
            <w:r w:rsidRPr="00793B88">
              <w:rPr>
                <w:rFonts w:ascii="Cambria" w:eastAsia="MS Mincho" w:hAnsi="Cambria" w:cs="Arial"/>
                <w:color w:val="000000"/>
                <w:sz w:val="18"/>
                <w:szCs w:val="18"/>
                <w:lang w:val="en-CA"/>
              </w:rPr>
              <w:t>Type</w:t>
            </w:r>
          </w:p>
        </w:tc>
        <w:tc>
          <w:tcPr>
            <w:tcW w:w="414" w:type="pct"/>
          </w:tcPr>
          <w:p w14:paraId="173C992A" w14:textId="77777777" w:rsidR="00793B88" w:rsidRPr="00793B88" w:rsidRDefault="00793B88" w:rsidP="00793B88">
            <w:pPr>
              <w:tabs>
                <w:tab w:val="left" w:pos="2304"/>
              </w:tabs>
              <w:jc w:val="center"/>
              <w:rPr>
                <w:rFonts w:ascii="Cambria" w:eastAsia="SimSun" w:hAnsi="Cambria" w:cs="Cambria"/>
                <w:color w:val="000000"/>
                <w:sz w:val="18"/>
                <w:szCs w:val="18"/>
                <w:lang w:val="en-CA"/>
              </w:rPr>
            </w:pPr>
            <w:r w:rsidRPr="00793B88">
              <w:rPr>
                <w:rFonts w:ascii="Cambria" w:eastAsia="MS Mincho" w:hAnsi="Cambria" w:cs="Arial"/>
                <w:color w:val="000000"/>
                <w:sz w:val="18"/>
                <w:szCs w:val="18"/>
                <w:lang w:val="en-CA"/>
              </w:rPr>
              <w:t>Region</w:t>
            </w:r>
          </w:p>
        </w:tc>
        <w:tc>
          <w:tcPr>
            <w:tcW w:w="598" w:type="pct"/>
          </w:tcPr>
          <w:p w14:paraId="0ACCAD23" w14:textId="77777777" w:rsidR="00793B88" w:rsidRPr="00793B88" w:rsidRDefault="00793B88" w:rsidP="00793B88">
            <w:pPr>
              <w:tabs>
                <w:tab w:val="left" w:pos="2304"/>
              </w:tabs>
              <w:jc w:val="center"/>
              <w:rPr>
                <w:rFonts w:ascii="Cambria" w:eastAsia="SimSun" w:hAnsi="Cambria" w:cs="Cambria"/>
                <w:color w:val="000000"/>
                <w:sz w:val="18"/>
                <w:szCs w:val="18"/>
                <w:lang w:val="en-CA"/>
              </w:rPr>
            </w:pPr>
            <w:r w:rsidRPr="00793B88">
              <w:rPr>
                <w:rFonts w:ascii="Cambria" w:eastAsia="MS Mincho" w:hAnsi="Cambria" w:cs="Arial"/>
                <w:color w:val="000000"/>
                <w:sz w:val="18"/>
                <w:szCs w:val="18"/>
                <w:lang w:val="en-CA"/>
              </w:rPr>
              <w:t>Transition</w:t>
            </w:r>
          </w:p>
          <w:p w14:paraId="691AD920" w14:textId="77777777" w:rsidR="00793B88" w:rsidRPr="00793B88" w:rsidRDefault="00793B88" w:rsidP="00793B88">
            <w:pPr>
              <w:tabs>
                <w:tab w:val="left" w:pos="2304"/>
              </w:tabs>
              <w:jc w:val="center"/>
              <w:rPr>
                <w:rFonts w:ascii="Cambria" w:eastAsia="SimSun" w:hAnsi="Cambria" w:cs="Cambria"/>
                <w:color w:val="000000"/>
                <w:sz w:val="18"/>
                <w:szCs w:val="18"/>
                <w:lang w:val="en-CA"/>
              </w:rPr>
            </w:pPr>
            <w:r w:rsidRPr="00793B88">
              <w:rPr>
                <w:rFonts w:ascii="Cambria" w:eastAsia="MS Mincho" w:hAnsi="Cambria" w:cs="Arial"/>
                <w:color w:val="000000"/>
                <w:sz w:val="18"/>
                <w:szCs w:val="18"/>
                <w:lang w:val="en-CA"/>
              </w:rPr>
              <w:t>Probability</w:t>
            </w:r>
          </w:p>
        </w:tc>
        <w:tc>
          <w:tcPr>
            <w:tcW w:w="617" w:type="pct"/>
          </w:tcPr>
          <w:p w14:paraId="4608906B" w14:textId="77777777" w:rsidR="00793B88" w:rsidRPr="00793B88" w:rsidRDefault="00793B88" w:rsidP="00793B88">
            <w:pPr>
              <w:tabs>
                <w:tab w:val="left" w:pos="2304"/>
              </w:tabs>
              <w:jc w:val="center"/>
              <w:rPr>
                <w:rFonts w:ascii="Cambria" w:eastAsia="SimSun" w:hAnsi="Cambria" w:cs="Cambria"/>
                <w:color w:val="000000"/>
                <w:sz w:val="18"/>
                <w:szCs w:val="18"/>
                <w:lang w:val="en-CA"/>
              </w:rPr>
            </w:pPr>
            <w:r w:rsidRPr="00793B88">
              <w:rPr>
                <w:rFonts w:ascii="Cambria" w:eastAsia="MS Mincho" w:hAnsi="Cambria" w:cs="Arial"/>
                <w:color w:val="000000"/>
                <w:sz w:val="18"/>
                <w:szCs w:val="18"/>
                <w:lang w:val="en-CA"/>
              </w:rPr>
              <w:t>Conditional</w:t>
            </w:r>
          </w:p>
          <w:p w14:paraId="51993302" w14:textId="77777777" w:rsidR="00793B88" w:rsidRPr="00793B88" w:rsidRDefault="00793B88" w:rsidP="00793B88">
            <w:pPr>
              <w:tabs>
                <w:tab w:val="left" w:pos="2304"/>
              </w:tabs>
              <w:jc w:val="center"/>
              <w:rPr>
                <w:rFonts w:ascii="Cambria" w:eastAsia="SimSun" w:hAnsi="Cambria" w:cs="Cambria"/>
                <w:color w:val="000000"/>
                <w:sz w:val="18"/>
                <w:szCs w:val="18"/>
                <w:lang w:val="en-CA"/>
              </w:rPr>
            </w:pPr>
            <w:r w:rsidRPr="00793B88">
              <w:rPr>
                <w:rFonts w:ascii="Cambria" w:eastAsia="MS Mincho" w:hAnsi="Cambria" w:cs="Arial"/>
                <w:color w:val="000000"/>
                <w:sz w:val="18"/>
                <w:szCs w:val="18"/>
                <w:lang w:val="en-CA"/>
              </w:rPr>
              <w:t>Value (Home)</w:t>
            </w:r>
          </w:p>
        </w:tc>
        <w:tc>
          <w:tcPr>
            <w:tcW w:w="415" w:type="pct"/>
          </w:tcPr>
          <w:p w14:paraId="7D46C145" w14:textId="77777777" w:rsidR="00793B88" w:rsidRPr="00793B88" w:rsidRDefault="00793B88" w:rsidP="00793B88">
            <w:pPr>
              <w:tabs>
                <w:tab w:val="left" w:pos="2304"/>
              </w:tabs>
              <w:jc w:val="center"/>
              <w:rPr>
                <w:rFonts w:ascii="Cambria" w:eastAsia="SimSun" w:hAnsi="Cambria" w:cs="Cambria"/>
                <w:color w:val="000000"/>
                <w:sz w:val="18"/>
                <w:szCs w:val="18"/>
                <w:lang w:val="en-CA"/>
              </w:rPr>
            </w:pPr>
            <w:r w:rsidRPr="00793B88">
              <w:rPr>
                <w:rFonts w:ascii="Cambria" w:eastAsia="MS Mincho" w:hAnsi="Cambria" w:cs="Arial"/>
                <w:color w:val="000000"/>
                <w:sz w:val="18"/>
                <w:szCs w:val="18"/>
                <w:lang w:val="en-CA"/>
              </w:rPr>
              <w:t>Impact</w:t>
            </w:r>
          </w:p>
        </w:tc>
      </w:tr>
      <w:tr w:rsidR="00793B88" w:rsidRPr="00793B88" w14:paraId="0436C29D" w14:textId="77777777" w:rsidTr="00793B88">
        <w:trPr>
          <w:jc w:val="center"/>
        </w:trPr>
        <w:tc>
          <w:tcPr>
            <w:tcW w:w="363" w:type="pct"/>
          </w:tcPr>
          <w:p w14:paraId="7EFCAA0A"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0</w:t>
            </w:r>
          </w:p>
        </w:tc>
        <w:tc>
          <w:tcPr>
            <w:tcW w:w="609" w:type="pct"/>
          </w:tcPr>
          <w:p w14:paraId="3E142CA1"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0</w:t>
            </w:r>
          </w:p>
        </w:tc>
        <w:tc>
          <w:tcPr>
            <w:tcW w:w="609" w:type="pct"/>
          </w:tcPr>
          <w:p w14:paraId="27010504"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Even</w:t>
            </w:r>
          </w:p>
        </w:tc>
        <w:tc>
          <w:tcPr>
            <w:tcW w:w="401" w:type="pct"/>
          </w:tcPr>
          <w:p w14:paraId="6D2A2CD6"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4</w:t>
            </w:r>
          </w:p>
        </w:tc>
        <w:tc>
          <w:tcPr>
            <w:tcW w:w="388" w:type="pct"/>
          </w:tcPr>
          <w:p w14:paraId="06070B67"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Home</w:t>
            </w:r>
          </w:p>
        </w:tc>
        <w:tc>
          <w:tcPr>
            <w:tcW w:w="586" w:type="pct"/>
          </w:tcPr>
          <w:p w14:paraId="574D130F"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Carry</w:t>
            </w:r>
          </w:p>
        </w:tc>
        <w:tc>
          <w:tcPr>
            <w:tcW w:w="414" w:type="pct"/>
          </w:tcPr>
          <w:p w14:paraId="42E0F978"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4</w:t>
            </w:r>
          </w:p>
        </w:tc>
        <w:tc>
          <w:tcPr>
            <w:tcW w:w="598" w:type="pct"/>
          </w:tcPr>
          <w:p w14:paraId="4BCF5453"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w:t>
            </w:r>
          </w:p>
        </w:tc>
        <w:tc>
          <w:tcPr>
            <w:tcW w:w="617" w:type="pct"/>
          </w:tcPr>
          <w:p w14:paraId="6BE2C4EC"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73%</w:t>
            </w:r>
          </w:p>
        </w:tc>
        <w:tc>
          <w:tcPr>
            <w:tcW w:w="415" w:type="pct"/>
          </w:tcPr>
          <w:p w14:paraId="75A98A97"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w:t>
            </w:r>
          </w:p>
        </w:tc>
      </w:tr>
      <w:tr w:rsidR="00793B88" w:rsidRPr="00793B88" w14:paraId="541E229F" w14:textId="77777777" w:rsidTr="00793B88">
        <w:trPr>
          <w:jc w:val="center"/>
        </w:trPr>
        <w:tc>
          <w:tcPr>
            <w:tcW w:w="363" w:type="pct"/>
          </w:tcPr>
          <w:p w14:paraId="43D4A8F9"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1</w:t>
            </w:r>
          </w:p>
        </w:tc>
        <w:tc>
          <w:tcPr>
            <w:tcW w:w="609" w:type="pct"/>
          </w:tcPr>
          <w:p w14:paraId="50632B2D"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0</w:t>
            </w:r>
          </w:p>
        </w:tc>
        <w:tc>
          <w:tcPr>
            <w:tcW w:w="609" w:type="pct"/>
          </w:tcPr>
          <w:p w14:paraId="077C4B92"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Even</w:t>
            </w:r>
          </w:p>
        </w:tc>
        <w:tc>
          <w:tcPr>
            <w:tcW w:w="401" w:type="pct"/>
          </w:tcPr>
          <w:p w14:paraId="466BDAEF"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4</w:t>
            </w:r>
          </w:p>
        </w:tc>
        <w:tc>
          <w:tcPr>
            <w:tcW w:w="388" w:type="pct"/>
          </w:tcPr>
          <w:p w14:paraId="32BAD3D3"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Home</w:t>
            </w:r>
          </w:p>
        </w:tc>
        <w:tc>
          <w:tcPr>
            <w:tcW w:w="586" w:type="pct"/>
          </w:tcPr>
          <w:p w14:paraId="445D06B1"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Pass</w:t>
            </w:r>
          </w:p>
        </w:tc>
        <w:tc>
          <w:tcPr>
            <w:tcW w:w="414" w:type="pct"/>
          </w:tcPr>
          <w:p w14:paraId="3FD68141"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2</w:t>
            </w:r>
          </w:p>
        </w:tc>
        <w:tc>
          <w:tcPr>
            <w:tcW w:w="598" w:type="pct"/>
          </w:tcPr>
          <w:p w14:paraId="232962FF"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21%</w:t>
            </w:r>
          </w:p>
        </w:tc>
        <w:tc>
          <w:tcPr>
            <w:tcW w:w="617" w:type="pct"/>
          </w:tcPr>
          <w:p w14:paraId="05C795F3"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71%</w:t>
            </w:r>
          </w:p>
        </w:tc>
        <w:tc>
          <w:tcPr>
            <w:tcW w:w="415" w:type="pct"/>
          </w:tcPr>
          <w:p w14:paraId="54D03F6D"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-2%</w:t>
            </w:r>
          </w:p>
        </w:tc>
      </w:tr>
      <w:tr w:rsidR="00793B88" w:rsidRPr="00793B88" w14:paraId="4EDD6A24" w14:textId="77777777" w:rsidTr="00793B88">
        <w:trPr>
          <w:jc w:val="center"/>
        </w:trPr>
        <w:tc>
          <w:tcPr>
            <w:tcW w:w="363" w:type="pct"/>
          </w:tcPr>
          <w:p w14:paraId="2323086D"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2</w:t>
            </w:r>
          </w:p>
        </w:tc>
        <w:tc>
          <w:tcPr>
            <w:tcW w:w="609" w:type="pct"/>
          </w:tcPr>
          <w:p w14:paraId="12070F33"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0</w:t>
            </w:r>
          </w:p>
        </w:tc>
        <w:tc>
          <w:tcPr>
            <w:tcW w:w="609" w:type="pct"/>
          </w:tcPr>
          <w:p w14:paraId="33DEC396"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Even</w:t>
            </w:r>
          </w:p>
        </w:tc>
        <w:tc>
          <w:tcPr>
            <w:tcW w:w="401" w:type="pct"/>
          </w:tcPr>
          <w:p w14:paraId="040223D8"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4</w:t>
            </w:r>
          </w:p>
        </w:tc>
        <w:tc>
          <w:tcPr>
            <w:tcW w:w="388" w:type="pct"/>
          </w:tcPr>
          <w:p w14:paraId="6125BA7B"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Home</w:t>
            </w:r>
          </w:p>
        </w:tc>
        <w:tc>
          <w:tcPr>
            <w:tcW w:w="586" w:type="pct"/>
          </w:tcPr>
          <w:p w14:paraId="7F6FF68B"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Reception</w:t>
            </w:r>
          </w:p>
        </w:tc>
        <w:tc>
          <w:tcPr>
            <w:tcW w:w="414" w:type="pct"/>
          </w:tcPr>
          <w:p w14:paraId="055227FD"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5</w:t>
            </w:r>
          </w:p>
        </w:tc>
        <w:tc>
          <w:tcPr>
            <w:tcW w:w="598" w:type="pct"/>
          </w:tcPr>
          <w:p w14:paraId="3BD4C132"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3%</w:t>
            </w:r>
          </w:p>
        </w:tc>
        <w:tc>
          <w:tcPr>
            <w:tcW w:w="617" w:type="pct"/>
          </w:tcPr>
          <w:p w14:paraId="6C045C0D"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76%</w:t>
            </w:r>
          </w:p>
        </w:tc>
        <w:tc>
          <w:tcPr>
            <w:tcW w:w="415" w:type="pct"/>
          </w:tcPr>
          <w:p w14:paraId="7E4C4419"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5%</w:t>
            </w:r>
          </w:p>
        </w:tc>
      </w:tr>
      <w:tr w:rsidR="00793B88" w:rsidRPr="00793B88" w14:paraId="25868026" w14:textId="77777777" w:rsidTr="00793B88">
        <w:trPr>
          <w:jc w:val="center"/>
        </w:trPr>
        <w:tc>
          <w:tcPr>
            <w:tcW w:w="363" w:type="pct"/>
          </w:tcPr>
          <w:p w14:paraId="1F3DD90C"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3</w:t>
            </w:r>
          </w:p>
        </w:tc>
        <w:tc>
          <w:tcPr>
            <w:tcW w:w="609" w:type="pct"/>
          </w:tcPr>
          <w:p w14:paraId="22BC5F67"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0</w:t>
            </w:r>
          </w:p>
        </w:tc>
        <w:tc>
          <w:tcPr>
            <w:tcW w:w="609" w:type="pct"/>
          </w:tcPr>
          <w:p w14:paraId="2FA4B52E"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Even</w:t>
            </w:r>
          </w:p>
        </w:tc>
        <w:tc>
          <w:tcPr>
            <w:tcW w:w="401" w:type="pct"/>
          </w:tcPr>
          <w:p w14:paraId="5CC7797B"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4</w:t>
            </w:r>
          </w:p>
        </w:tc>
        <w:tc>
          <w:tcPr>
            <w:tcW w:w="388" w:type="pct"/>
          </w:tcPr>
          <w:p w14:paraId="6B8C405E"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Home</w:t>
            </w:r>
          </w:p>
        </w:tc>
        <w:tc>
          <w:tcPr>
            <w:tcW w:w="586" w:type="pct"/>
          </w:tcPr>
          <w:p w14:paraId="7E8E4A6F"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Shot</w:t>
            </w:r>
          </w:p>
        </w:tc>
        <w:tc>
          <w:tcPr>
            <w:tcW w:w="414" w:type="pct"/>
          </w:tcPr>
          <w:p w14:paraId="33CA80EE"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1</w:t>
            </w:r>
          </w:p>
        </w:tc>
        <w:tc>
          <w:tcPr>
            <w:tcW w:w="598" w:type="pct"/>
          </w:tcPr>
          <w:p w14:paraId="7AC106FE"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34%</w:t>
            </w:r>
          </w:p>
        </w:tc>
        <w:tc>
          <w:tcPr>
            <w:tcW w:w="617" w:type="pct"/>
          </w:tcPr>
          <w:p w14:paraId="5A364AFD"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86%</w:t>
            </w:r>
          </w:p>
        </w:tc>
        <w:tc>
          <w:tcPr>
            <w:tcW w:w="415" w:type="pct"/>
          </w:tcPr>
          <w:p w14:paraId="6FE7AA8B" w14:textId="77777777" w:rsidR="00793B88" w:rsidRPr="00793B88" w:rsidRDefault="00793B88" w:rsidP="00793B88">
            <w:pPr>
              <w:tabs>
                <w:tab w:val="left" w:pos="2304"/>
              </w:tabs>
              <w:jc w:val="center"/>
              <w:rPr>
                <w:rFonts w:ascii="Cambria" w:eastAsia="SimSun" w:hAnsi="Cambria" w:cs="Cambria"/>
                <w:bCs/>
                <w:color w:val="000000"/>
                <w:sz w:val="18"/>
                <w:szCs w:val="18"/>
                <w:lang w:val="en-CA"/>
              </w:rPr>
            </w:pPr>
            <w:r w:rsidRPr="00793B88">
              <w:rPr>
                <w:rFonts w:ascii="Cambria" w:eastAsia="MS Mincho" w:hAnsi="Cambria" w:cs="Arial"/>
                <w:color w:val="000000"/>
                <w:sz w:val="18"/>
                <w:szCs w:val="18"/>
                <w:lang w:val="en-CA"/>
              </w:rPr>
              <w:t>10%</w:t>
            </w:r>
          </w:p>
        </w:tc>
      </w:tr>
    </w:tbl>
    <w:p w14:paraId="33EEE9C7" w14:textId="77777777" w:rsidR="00793B88" w:rsidRPr="00793B88" w:rsidRDefault="00793B88" w:rsidP="00793B88">
      <w:pPr>
        <w:tabs>
          <w:tab w:val="left" w:pos="2304"/>
        </w:tabs>
        <w:rPr>
          <w:rFonts w:ascii="Cambria" w:eastAsia="SimSun" w:hAnsi="Cambria" w:cs="Cambria"/>
          <w:b/>
          <w:color w:val="000000"/>
          <w:sz w:val="22"/>
          <w:szCs w:val="22"/>
          <w:lang w:val="en-CA"/>
        </w:rPr>
      </w:pPr>
    </w:p>
    <w:p w14:paraId="6F8B4511" w14:textId="77777777" w:rsidR="00793B88" w:rsidRPr="00793B88" w:rsidRDefault="00793B88" w:rsidP="00793B88">
      <w:pPr>
        <w:numPr>
          <w:ilvl w:val="1"/>
          <w:numId w:val="9"/>
        </w:numPr>
        <w:contextualSpacing/>
        <w:rPr>
          <w:rFonts w:ascii="Cambria" w:eastAsia="Cambria" w:hAnsi="Cambria" w:cs="Arial"/>
          <w:b/>
        </w:rPr>
      </w:pPr>
      <w:r w:rsidRPr="00793B88">
        <w:rPr>
          <w:rFonts w:ascii="Cambria" w:eastAsia="Cambria" w:hAnsi="Cambria" w:cs="Arial"/>
          <w:b/>
        </w:rPr>
        <w:t>Parameter Estimation</w:t>
      </w:r>
    </w:p>
    <w:p w14:paraId="4CE58BD8" w14:textId="77777777" w:rsidR="00793B88" w:rsidRPr="00793B88" w:rsidRDefault="00793B88" w:rsidP="00793B88">
      <w:pPr>
        <w:tabs>
          <w:tab w:val="left" w:pos="2304"/>
        </w:tabs>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 xml:space="preserve">The key quantities in our model specify the joint </w:t>
      </w:r>
      <w:r w:rsidRPr="00793B88">
        <w:rPr>
          <w:rFonts w:ascii="Cambria" w:eastAsia="SimSun" w:hAnsi="Cambria" w:cs="Cambria"/>
          <w:i/>
          <w:iCs/>
          <w:color w:val="000000"/>
          <w:sz w:val="22"/>
          <w:szCs w:val="22"/>
          <w:lang w:val="en-CA"/>
        </w:rPr>
        <w:t xml:space="preserve">state-action distribution </w:t>
      </w:r>
      <m:oMath>
        <m:r>
          <w:rPr>
            <w:rFonts w:ascii="Cambria Math" w:eastAsia="SimSun" w:hAnsi="Cambria Math" w:cs="Cambria"/>
            <w:color w:val="000000"/>
            <w:sz w:val="22"/>
            <w:szCs w:val="22"/>
            <w:lang w:val="en-CA"/>
          </w:rPr>
          <m:t>P(s',a'|s,a)</m:t>
        </m:r>
      </m:oMath>
      <w:r w:rsidRPr="00793B88">
        <w:rPr>
          <w:rFonts w:ascii="Cambria" w:eastAsia="SimSun" w:hAnsi="Cambria" w:cs="Cambria"/>
          <w:i/>
          <w:color w:val="000000"/>
          <w:sz w:val="22"/>
          <w:szCs w:val="22"/>
          <w:lang w:val="en-CA"/>
        </w:rPr>
        <w:t xml:space="preserve"> </w:t>
      </w:r>
      <w:r w:rsidRPr="00793B88">
        <w:rPr>
          <w:rFonts w:ascii="Cambria" w:eastAsia="SimSun" w:hAnsi="Cambria" w:cs="Cambria"/>
          <w:color w:val="000000"/>
          <w:sz w:val="22"/>
          <w:szCs w:val="22"/>
          <w:lang w:val="en-CA"/>
        </w:rPr>
        <w:t xml:space="preserve">that an action </w:t>
      </w:r>
      <w:r w:rsidRPr="00793B88">
        <w:rPr>
          <w:rFonts w:ascii="Cambria" w:eastAsia="SimSun" w:hAnsi="Cambria" w:cs="Cambria"/>
          <w:i/>
          <w:color w:val="000000"/>
          <w:sz w:val="22"/>
          <w:szCs w:val="22"/>
          <w:lang w:val="en-CA"/>
        </w:rPr>
        <w:t>a</w:t>
      </w:r>
      <w:r w:rsidRPr="00793B88">
        <w:rPr>
          <w:rFonts w:ascii="Cambria" w:eastAsia="SimSun" w:hAnsi="Cambria" w:cs="Cambria"/>
          <w:color w:val="000000"/>
          <w:sz w:val="22"/>
          <w:szCs w:val="22"/>
          <w:lang w:val="en-CA"/>
        </w:rPr>
        <w:t xml:space="preserve"> occurs at the game state </w:t>
      </w:r>
      <w:r w:rsidRPr="00793B88">
        <w:rPr>
          <w:rFonts w:ascii="Cambria" w:eastAsia="SimSun" w:hAnsi="Cambria" w:cs="Cambria"/>
          <w:i/>
          <w:iCs/>
          <w:color w:val="000000"/>
          <w:sz w:val="22"/>
          <w:szCs w:val="22"/>
          <w:lang w:val="en-CA"/>
        </w:rPr>
        <w:t>s</w:t>
      </w:r>
      <w:r w:rsidRPr="00793B88">
        <w:rPr>
          <w:rFonts w:ascii="Cambria" w:eastAsia="SimSun" w:hAnsi="Cambria" w:cs="Cambria"/>
          <w:i/>
          <w:color w:val="000000"/>
          <w:sz w:val="22"/>
          <w:szCs w:val="22"/>
          <w:lang w:val="en-CA"/>
        </w:rPr>
        <w:t>,</w:t>
      </w:r>
      <w:r w:rsidRPr="00793B88">
        <w:rPr>
          <w:rFonts w:ascii="Cambria" w:eastAsia="SimSun" w:hAnsi="Cambria" w:cs="Cambria"/>
          <w:color w:val="000000"/>
          <w:sz w:val="22"/>
          <w:szCs w:val="22"/>
          <w:lang w:val="en-CA"/>
        </w:rPr>
        <w:t xml:space="preserve"> and is followed by game state </w:t>
      </w:r>
      <w:r w:rsidRPr="00793B88">
        <w:rPr>
          <w:rFonts w:ascii="Cambria" w:eastAsia="SimSun" w:hAnsi="Cambria" w:cs="Cambria"/>
          <w:i/>
          <w:iCs/>
          <w:color w:val="000000"/>
          <w:sz w:val="22"/>
          <w:szCs w:val="22"/>
          <w:lang w:val="en-CA"/>
        </w:rPr>
        <w:t>s’</w:t>
      </w:r>
      <w:r w:rsidRPr="00793B88">
        <w:rPr>
          <w:rFonts w:ascii="Cambria" w:eastAsia="SimSun" w:hAnsi="Cambria" w:cs="Cambria"/>
          <w:color w:val="000000"/>
          <w:sz w:val="22"/>
          <w:szCs w:val="22"/>
          <w:lang w:val="en-CA"/>
        </w:rPr>
        <w:t xml:space="preserve"> and action </w:t>
      </w:r>
      <w:r w:rsidRPr="00793B88">
        <w:rPr>
          <w:rFonts w:ascii="Cambria" w:eastAsia="SimSun" w:hAnsi="Cambria" w:cs="Cambria"/>
          <w:i/>
          <w:iCs/>
          <w:color w:val="000000"/>
          <w:sz w:val="22"/>
          <w:szCs w:val="22"/>
          <w:lang w:val="en-CA"/>
        </w:rPr>
        <w:t>a’</w:t>
      </w:r>
      <w:r w:rsidRPr="00793B88">
        <w:rPr>
          <w:rFonts w:ascii="Cambria" w:eastAsia="SimSun" w:hAnsi="Cambria" w:cs="Cambria"/>
          <w:color w:val="000000"/>
          <w:sz w:val="22"/>
          <w:szCs w:val="22"/>
          <w:lang w:val="en-CA"/>
        </w:rPr>
        <w:t xml:space="preserve">. Because the distribution of the next action and its location depends on the most recent action and its location, the action distribution represents spatial and temporal dynamics. For example, the transition probability of 21% in the second row of </w:t>
      </w:r>
      <w:r w:rsidRPr="00793B88">
        <w:rPr>
          <w:rFonts w:ascii="Cambria" w:eastAsia="SimSun" w:hAnsi="Cambria" w:cs="Cambria"/>
          <w:color w:val="000000"/>
          <w:sz w:val="22"/>
          <w:szCs w:val="22"/>
          <w:lang w:val="en-CA"/>
        </w:rPr>
        <w:fldChar w:fldCharType="begin"/>
      </w:r>
      <w:r w:rsidRPr="00793B88">
        <w:rPr>
          <w:rFonts w:ascii="Cambria" w:eastAsia="SimSun" w:hAnsi="Cambria" w:cs="Cambria"/>
          <w:color w:val="000000"/>
          <w:sz w:val="22"/>
          <w:szCs w:val="22"/>
          <w:lang w:val="en-CA"/>
        </w:rPr>
        <w:instrText xml:space="preserve"> REF _Ref342313028 \h </w:instrText>
      </w:r>
      <w:r w:rsidRPr="00793B88">
        <w:rPr>
          <w:rFonts w:ascii="Cambria" w:eastAsia="SimSun" w:hAnsi="Cambria" w:cs="Cambria"/>
          <w:color w:val="000000"/>
          <w:sz w:val="22"/>
          <w:szCs w:val="22"/>
          <w:lang w:val="en-CA"/>
        </w:rPr>
      </w:r>
      <w:r w:rsidRPr="00793B88">
        <w:rPr>
          <w:rFonts w:ascii="Cambria" w:eastAsia="SimSun" w:hAnsi="Cambria" w:cs="Cambria"/>
          <w:color w:val="000000"/>
          <w:sz w:val="22"/>
          <w:szCs w:val="22"/>
          <w:lang w:val="en-CA"/>
        </w:rPr>
        <w:fldChar w:fldCharType="separate"/>
      </w:r>
      <w:r w:rsidR="0009151E" w:rsidRPr="00793B88">
        <w:rPr>
          <w:rFonts w:ascii="Cambria" w:eastAsia="SimSun" w:hAnsi="Cambria" w:cs="Cambria"/>
          <w:sz w:val="18"/>
          <w:szCs w:val="18"/>
          <w:lang w:val="en-CA"/>
        </w:rPr>
        <w:t xml:space="preserve">Table </w:t>
      </w:r>
      <w:r w:rsidR="0009151E">
        <w:rPr>
          <w:rFonts w:ascii="Cambria" w:eastAsia="SimSun" w:hAnsi="Cambria" w:cs="Cambria"/>
          <w:noProof/>
          <w:sz w:val="18"/>
          <w:szCs w:val="18"/>
          <w:lang w:val="en-CA"/>
        </w:rPr>
        <w:t>5</w:t>
      </w:r>
      <w:r w:rsidRPr="00793B88">
        <w:rPr>
          <w:rFonts w:ascii="Cambria" w:eastAsia="SimSun" w:hAnsi="Cambria" w:cs="Cambria"/>
          <w:color w:val="000000"/>
          <w:sz w:val="22"/>
          <w:szCs w:val="22"/>
          <w:lang w:val="en-CA"/>
        </w:rPr>
        <w:fldChar w:fldCharType="end"/>
      </w:r>
      <w:r w:rsidRPr="00793B88">
        <w:rPr>
          <w:rFonts w:ascii="Cambria" w:eastAsia="SimSun" w:hAnsi="Cambria" w:cs="Cambria"/>
          <w:color w:val="000000"/>
          <w:sz w:val="22"/>
          <w:szCs w:val="22"/>
          <w:lang w:val="en-CA"/>
        </w:rPr>
        <w:t xml:space="preserve"> includes the probability that play moves from carry-region 4 to pass-region 2, given the current game context. We refer to a state-action pair as a </w:t>
      </w:r>
      <w:r w:rsidRPr="00793B88">
        <w:rPr>
          <w:rFonts w:ascii="Cambria" w:eastAsia="SimSun" w:hAnsi="Cambria" w:cs="Cambria"/>
          <w:i/>
          <w:iCs/>
          <w:color w:val="000000"/>
          <w:sz w:val="22"/>
          <w:szCs w:val="22"/>
          <w:lang w:val="en-CA"/>
        </w:rPr>
        <w:t>game context</w:t>
      </w:r>
      <w:r w:rsidRPr="00793B88">
        <w:rPr>
          <w:rFonts w:ascii="Cambria" w:eastAsia="SimSun" w:hAnsi="Cambria" w:cs="Cambria"/>
          <w:color w:val="000000"/>
          <w:sz w:val="22"/>
          <w:szCs w:val="22"/>
          <w:lang w:val="en-CA"/>
        </w:rPr>
        <w:t xml:space="preserve">, so </w:t>
      </w:r>
      <w:r w:rsidRPr="00793B88">
        <w:rPr>
          <w:rFonts w:ascii="Cambria" w:eastAsia="SimSun" w:hAnsi="Cambria" w:cs="Cambria"/>
          <w:i/>
          <w:iCs/>
          <w:color w:val="000000"/>
          <w:sz w:val="22"/>
          <w:szCs w:val="22"/>
          <w:lang w:val="en-CA"/>
        </w:rPr>
        <w:t>P(s’,a’|s,a)</w:t>
      </w:r>
      <w:r w:rsidRPr="00793B88">
        <w:rPr>
          <w:rFonts w:ascii="Cambria" w:eastAsia="SimSun" w:hAnsi="Cambria" w:cs="Cambria"/>
          <w:color w:val="000000"/>
          <w:sz w:val="22"/>
          <w:szCs w:val="22"/>
          <w:lang w:val="en-CA"/>
        </w:rPr>
        <w:t xml:space="preserve"> models a context transition probability. Decomposing this probability as </w:t>
      </w:r>
      <m:oMath>
        <m:r>
          <w:rPr>
            <w:rFonts w:ascii="Cambria Math" w:eastAsia="SimSun" w:hAnsi="Cambria Math" w:cs="Cambria"/>
            <w:color w:val="000000"/>
            <w:sz w:val="22"/>
            <w:szCs w:val="22"/>
            <w:lang w:val="en-CA"/>
          </w:rPr>
          <m:t>P(s',a'|s,a) = P(</m:t>
        </m:r>
        <m:sSup>
          <m:sSupPr>
            <m:ctrlPr>
              <w:rPr>
                <w:rFonts w:ascii="Cambria Math" w:eastAsia="SimSun" w:hAnsi="Cambria Math" w:cs="Cambria"/>
                <w:color w:val="000000"/>
                <w:sz w:val="22"/>
                <w:szCs w:val="22"/>
                <w:lang w:val="en-CA"/>
              </w:rPr>
            </m:ctrlPr>
          </m:sSupPr>
          <m:e>
            <m:r>
              <w:rPr>
                <w:rFonts w:ascii="Cambria Math" w:eastAsia="SimSun" w:hAnsi="Cambria Math" w:cs="Cambria"/>
                <w:color w:val="000000"/>
                <w:sz w:val="22"/>
                <w:szCs w:val="22"/>
                <w:lang w:val="en-CA"/>
              </w:rPr>
              <m:t>s</m:t>
            </m:r>
          </m:e>
          <m:sup>
            <m:r>
              <w:rPr>
                <w:rFonts w:ascii="Cambria Math" w:eastAsia="SimSun" w:hAnsi="Cambria Math" w:cs="Cambria"/>
                <w:color w:val="000000"/>
                <w:sz w:val="22"/>
                <w:szCs w:val="22"/>
                <w:lang w:val="en-CA"/>
              </w:rPr>
              <m:t>'</m:t>
            </m:r>
          </m:sup>
        </m:sSup>
        <m:r>
          <w:rPr>
            <w:rFonts w:ascii="Cambria Math" w:eastAsia="SimSun" w:hAnsi="Cambria Math" w:cs="Cambria"/>
            <w:color w:val="000000"/>
            <w:sz w:val="22"/>
            <w:szCs w:val="22"/>
            <w:lang w:val="en-CA"/>
          </w:rPr>
          <m:t>|</m:t>
        </m:r>
        <m:sSup>
          <m:sSupPr>
            <m:ctrlPr>
              <w:rPr>
                <w:rFonts w:ascii="Cambria Math" w:eastAsia="SimSun" w:hAnsi="Cambria Math" w:cs="Cambria"/>
                <w:color w:val="000000"/>
                <w:sz w:val="22"/>
                <w:szCs w:val="22"/>
                <w:lang w:val="en-CA"/>
              </w:rPr>
            </m:ctrlPr>
          </m:sSupPr>
          <m:e>
            <m:r>
              <w:rPr>
                <w:rFonts w:ascii="Cambria Math" w:eastAsia="SimSun" w:hAnsi="Cambria Math" w:cs="Cambria"/>
                <w:color w:val="000000"/>
                <w:sz w:val="22"/>
                <w:szCs w:val="22"/>
                <w:lang w:val="en-CA"/>
              </w:rPr>
              <m:t>a</m:t>
            </m:r>
          </m:e>
          <m:sup>
            <m:r>
              <w:rPr>
                <w:rFonts w:ascii="Cambria Math" w:eastAsia="SimSun" w:hAnsi="Cambria Math" w:cs="Cambria"/>
                <w:color w:val="000000"/>
                <w:sz w:val="22"/>
                <w:szCs w:val="22"/>
                <w:lang w:val="en-CA"/>
              </w:rPr>
              <m:t>'</m:t>
            </m:r>
          </m:sup>
        </m:sSup>
        <m:r>
          <w:rPr>
            <w:rFonts w:ascii="Cambria Math" w:eastAsia="SimSun" w:hAnsi="Cambria Math" w:cs="Cambria"/>
            <w:color w:val="000000"/>
            <w:sz w:val="22"/>
            <w:szCs w:val="22"/>
            <w:lang w:val="en-CA"/>
          </w:rPr>
          <m:t>,s,a) × P(a'|s,a)</m:t>
        </m:r>
      </m:oMath>
      <w:r w:rsidRPr="00793B88">
        <w:rPr>
          <w:rFonts w:ascii="Cambria" w:eastAsia="SimSun" w:hAnsi="Cambria" w:cs="Cambria"/>
          <w:color w:val="000000"/>
          <w:sz w:val="22"/>
          <w:szCs w:val="22"/>
          <w:lang w:val="en-CA"/>
        </w:rPr>
        <w:t xml:space="preserve">, we see that it combines two quantities of interest: (1) the state transition probabilities </w:t>
      </w:r>
      <m:oMath>
        <m:r>
          <w:rPr>
            <w:rFonts w:ascii="Cambria Math" w:eastAsia="SimSun" w:hAnsi="Cambria Math" w:cs="Cambria"/>
            <w:color w:val="000000"/>
            <w:sz w:val="22"/>
            <w:szCs w:val="22"/>
            <w:lang w:val="en-CA"/>
          </w:rPr>
          <m:t>P(s'|</m:t>
        </m:r>
        <m:sSup>
          <m:sSupPr>
            <m:ctrlPr>
              <w:rPr>
                <w:rFonts w:ascii="Cambria Math" w:eastAsia="SimSun" w:hAnsi="Cambria Math" w:cs="Cambria"/>
                <w:color w:val="000000"/>
                <w:sz w:val="22"/>
                <w:szCs w:val="22"/>
                <w:lang w:val="en-CA"/>
              </w:rPr>
            </m:ctrlPr>
          </m:sSupPr>
          <m:e>
            <m:r>
              <w:rPr>
                <w:rFonts w:ascii="Cambria Math" w:eastAsia="SimSun" w:hAnsi="Cambria Math" w:cs="Cambria"/>
                <w:color w:val="000000"/>
                <w:sz w:val="22"/>
                <w:szCs w:val="22"/>
                <w:lang w:val="en-CA"/>
              </w:rPr>
              <m:t>a</m:t>
            </m:r>
          </m:e>
          <m:sup>
            <m:r>
              <w:rPr>
                <w:rFonts w:ascii="Cambria Math" w:eastAsia="SimSun" w:hAnsi="Cambria Math" w:cs="Cambria"/>
                <w:color w:val="000000"/>
                <w:sz w:val="22"/>
                <w:szCs w:val="22"/>
                <w:lang w:val="en-CA"/>
              </w:rPr>
              <m:t>'</m:t>
            </m:r>
          </m:sup>
        </m:sSup>
        <m:r>
          <w:rPr>
            <w:rFonts w:ascii="Cambria Math" w:eastAsia="SimSun" w:hAnsi="Cambria Math" w:cs="Cambria"/>
            <w:color w:val="000000"/>
            <w:sz w:val="22"/>
            <w:szCs w:val="22"/>
            <w:lang w:val="en-CA"/>
          </w:rPr>
          <m:t>,s,a)</m:t>
        </m:r>
      </m:oMath>
      <w:r w:rsidRPr="00793B88">
        <w:rPr>
          <w:rFonts w:ascii="Cambria" w:eastAsia="SimSun" w:hAnsi="Cambria" w:cs="Cambria"/>
          <w:color w:val="000000"/>
          <w:sz w:val="22"/>
          <w:szCs w:val="22"/>
          <w:lang w:val="en-CA"/>
        </w:rPr>
        <w:t xml:space="preserve"> that describe how game states evolve given players’ actions. (2) The </w:t>
      </w:r>
      <w:r w:rsidRPr="00793B88">
        <w:rPr>
          <w:rFonts w:ascii="Cambria" w:eastAsia="SimSun" w:hAnsi="Cambria" w:cs="Cambria"/>
          <w:i/>
          <w:iCs/>
          <w:color w:val="000000"/>
          <w:sz w:val="22"/>
          <w:szCs w:val="22"/>
          <w:lang w:val="en-CA"/>
        </w:rPr>
        <w:t>action distribution</w:t>
      </w:r>
      <w:r w:rsidRPr="00793B88">
        <w:rPr>
          <w:rFonts w:ascii="Cambria" w:eastAsia="SimSun" w:hAnsi="Cambria" w:cs="Cambria"/>
          <w:color w:val="000000"/>
          <w:sz w:val="22"/>
          <w:szCs w:val="22"/>
          <w:lang w:val="en-CA"/>
        </w:rPr>
        <w:t xml:space="preserve"> </w:t>
      </w:r>
      <m:oMath>
        <m:r>
          <w:rPr>
            <w:rFonts w:ascii="Cambria Math" w:eastAsia="SimSun" w:hAnsi="Cambria Math" w:cs="Cambria"/>
            <w:color w:val="000000"/>
            <w:sz w:val="22"/>
            <w:szCs w:val="22"/>
            <w:lang w:val="en-CA"/>
          </w:rPr>
          <m:t>P(a'|s,a)</m:t>
        </m:r>
      </m:oMath>
      <w:r w:rsidRPr="00793B88">
        <w:rPr>
          <w:rFonts w:ascii="Cambria" w:eastAsia="SimSun" w:hAnsi="Cambria" w:cs="Cambria"/>
          <w:color w:val="000000"/>
          <w:sz w:val="22"/>
          <w:szCs w:val="22"/>
          <w:lang w:val="en-CA"/>
        </w:rPr>
        <w:t xml:space="preserve"> that describes how a random player acts in a given game context.  </w:t>
      </w:r>
    </w:p>
    <w:p w14:paraId="1D32C240" w14:textId="77777777" w:rsidR="00793B88" w:rsidRPr="00793B88" w:rsidRDefault="00793B88" w:rsidP="00793B88">
      <w:pPr>
        <w:tabs>
          <w:tab w:val="left" w:pos="2304"/>
        </w:tabs>
        <w:jc w:val="both"/>
        <w:rPr>
          <w:rFonts w:ascii="Cambria" w:eastAsia="SimSun" w:hAnsi="Cambria" w:cs="Cambria"/>
          <w:color w:val="000000"/>
          <w:sz w:val="22"/>
          <w:szCs w:val="22"/>
          <w:lang w:val="en-CA"/>
        </w:rPr>
      </w:pPr>
    </w:p>
    <w:p w14:paraId="3F52D07D" w14:textId="648FF917" w:rsidR="00793B88" w:rsidRPr="00793B88" w:rsidRDefault="00793B88" w:rsidP="00793B88">
      <w:pPr>
        <w:tabs>
          <w:tab w:val="left" w:pos="2304"/>
        </w:tabs>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lastRenderedPageBreak/>
        <w:t xml:space="preserve">We estimate the action-state distribution using the </w:t>
      </w:r>
      <w:r w:rsidRPr="00793B88">
        <w:rPr>
          <w:rFonts w:ascii="Cambria" w:eastAsia="SimSun" w:hAnsi="Cambria" w:cs="Cambria"/>
          <w:i/>
          <w:iCs/>
          <w:color w:val="000000"/>
          <w:sz w:val="22"/>
          <w:szCs w:val="22"/>
          <w:lang w:val="en-CA"/>
        </w:rPr>
        <w:t>observed occurrence counts</w:t>
      </w:r>
      <w:r w:rsidRPr="00793B88">
        <w:rPr>
          <w:rFonts w:ascii="Cambria" w:eastAsia="SimSun" w:hAnsi="Cambria" w:cs="Cambria"/>
          <w:color w:val="000000"/>
          <w:sz w:val="22"/>
          <w:szCs w:val="22"/>
          <w:lang w:val="en-CA"/>
        </w:rPr>
        <w:t xml:space="preserve"> </w:t>
      </w:r>
      <m:oMath>
        <m:r>
          <w:rPr>
            <w:rFonts w:ascii="Cambria Math" w:eastAsia="SimSun" w:hAnsi="Cambria Math" w:cs="Cambria"/>
            <w:color w:val="000000"/>
            <w:sz w:val="22"/>
            <w:szCs w:val="22"/>
            <w:lang w:val="en-CA"/>
          </w:rPr>
          <m:t>n(s',a',s,a),</m:t>
        </m:r>
      </m:oMath>
      <w:r w:rsidRPr="00793B88">
        <w:rPr>
          <w:rFonts w:ascii="Cambria" w:eastAsia="SimSun" w:hAnsi="Cambria" w:cs="Cambria"/>
          <w:color w:val="000000"/>
          <w:sz w:val="22"/>
          <w:szCs w:val="22"/>
          <w:lang w:val="en-CA"/>
        </w:rPr>
        <w:t xml:space="preserve"> which record how often action </w:t>
      </w:r>
      <w:r w:rsidRPr="00793B88">
        <w:rPr>
          <w:rFonts w:ascii="Cambria" w:eastAsia="SimSun" w:hAnsi="Cambria" w:cs="Cambria"/>
          <w:i/>
          <w:iCs/>
          <w:color w:val="000000"/>
          <w:sz w:val="22"/>
          <w:szCs w:val="22"/>
          <w:lang w:val="en-CA"/>
        </w:rPr>
        <w:t>a’</w:t>
      </w:r>
      <w:r w:rsidRPr="00793B88">
        <w:rPr>
          <w:rFonts w:ascii="Cambria" w:eastAsia="SimSun" w:hAnsi="Cambria" w:cs="Cambria"/>
          <w:color w:val="000000"/>
          <w:sz w:val="22"/>
          <w:szCs w:val="22"/>
          <w:lang w:val="en-CA"/>
        </w:rPr>
        <w:t xml:space="preserve"> and state </w:t>
      </w:r>
      <w:r w:rsidRPr="00793B88">
        <w:rPr>
          <w:rFonts w:ascii="Cambria" w:eastAsia="SimSun" w:hAnsi="Cambria" w:cs="Cambria"/>
          <w:i/>
          <w:iCs/>
          <w:color w:val="000000"/>
          <w:sz w:val="22"/>
          <w:szCs w:val="22"/>
          <w:lang w:val="en-CA"/>
        </w:rPr>
        <w:t>s’</w:t>
      </w:r>
      <w:r w:rsidRPr="00793B88">
        <w:rPr>
          <w:rFonts w:ascii="Cambria" w:eastAsia="SimSun" w:hAnsi="Cambria" w:cs="Cambria"/>
          <w:color w:val="000000"/>
          <w:sz w:val="22"/>
          <w:szCs w:val="22"/>
          <w:lang w:val="en-CA"/>
        </w:rPr>
        <w:t xml:space="preserve"> follows state </w:t>
      </w:r>
      <w:r w:rsidRPr="00793B88">
        <w:rPr>
          <w:rFonts w:ascii="Cambria" w:eastAsia="SimSun" w:hAnsi="Cambria" w:cs="Cambria"/>
          <w:i/>
          <w:iCs/>
          <w:color w:val="000000"/>
          <w:sz w:val="22"/>
          <w:szCs w:val="22"/>
          <w:lang w:val="en-CA"/>
        </w:rPr>
        <w:t>s</w:t>
      </w:r>
      <w:r w:rsidRPr="00793B88">
        <w:rPr>
          <w:rFonts w:ascii="Cambria" w:eastAsia="SimSun" w:hAnsi="Cambria" w:cs="Cambria"/>
          <w:color w:val="000000"/>
          <w:sz w:val="22"/>
          <w:szCs w:val="22"/>
          <w:lang w:val="en-CA"/>
        </w:rPr>
        <w:t xml:space="preserve"> and action </w:t>
      </w:r>
      <w:r w:rsidRPr="00793B88">
        <w:rPr>
          <w:rFonts w:ascii="Cambria" w:eastAsia="SimSun" w:hAnsi="Cambria" w:cs="Cambria"/>
          <w:i/>
          <w:iCs/>
          <w:color w:val="000000"/>
          <w:sz w:val="22"/>
          <w:szCs w:val="22"/>
          <w:lang w:val="en-CA"/>
        </w:rPr>
        <w:t>a</w:t>
      </w:r>
      <w:r w:rsidRPr="00793B88">
        <w:rPr>
          <w:rFonts w:ascii="Cambria" w:eastAsia="SimSun" w:hAnsi="Cambria" w:cs="Cambria"/>
          <w:color w:val="000000"/>
          <w:sz w:val="22"/>
          <w:szCs w:val="22"/>
          <w:lang w:val="en-CA"/>
        </w:rPr>
        <w:t xml:space="preserve"> in our dataset. For simplicity we slightly abuse notation and use </w:t>
      </w:r>
      <w:r w:rsidRPr="00793B88">
        <w:rPr>
          <w:rFonts w:ascii="Cambria" w:eastAsia="SimSun" w:hAnsi="Cambria" w:cs="Cambria"/>
          <w:i/>
          <w:iCs/>
          <w:color w:val="000000"/>
          <w:sz w:val="22"/>
          <w:szCs w:val="22"/>
          <w:lang w:val="en-CA"/>
        </w:rPr>
        <w:t>n</w:t>
      </w:r>
      <w:r w:rsidRPr="00793B88">
        <w:rPr>
          <w:rFonts w:ascii="Cambria" w:eastAsia="SimSun" w:hAnsi="Cambria" w:cs="Cambria"/>
          <w:color w:val="000000"/>
          <w:sz w:val="22"/>
          <w:szCs w:val="22"/>
          <w:lang w:val="en-CA"/>
        </w:rPr>
        <w:t xml:space="preserve"> also for marginal occurrence counts, for example </w:t>
      </w:r>
      <m:oMath>
        <m:r>
          <w:rPr>
            <w:rFonts w:ascii="Cambria Math" w:eastAsia="SimSun" w:hAnsi="Cambria Math" w:cs="Cambria"/>
            <w:color w:val="000000"/>
            <w:sz w:val="22"/>
            <w:szCs w:val="22"/>
            <w:lang w:val="en-CA"/>
          </w:rPr>
          <m:t xml:space="preserve">n(s,a)= </m:t>
        </m:r>
        <m:nary>
          <m:naryPr>
            <m:chr m:val="∑"/>
            <m:limLoc m:val="undOvr"/>
            <m:supHide m:val="1"/>
            <m:ctrlPr>
              <w:rPr>
                <w:rFonts w:ascii="Cambria Math" w:eastAsia="SimSun" w:hAnsi="Cambria Math" w:cs="Cambria"/>
                <w:i/>
                <w:color w:val="000000"/>
                <w:sz w:val="22"/>
                <w:szCs w:val="22"/>
                <w:lang w:val="en-CA"/>
              </w:rPr>
            </m:ctrlPr>
          </m:naryPr>
          <m:sub>
            <m:sSup>
              <m:sSupPr>
                <m:ctrlPr>
                  <w:rPr>
                    <w:rFonts w:ascii="Cambria Math" w:eastAsia="SimSun" w:hAnsi="Cambria Math" w:cs="Cambria"/>
                    <w:i/>
                    <w:color w:val="000000"/>
                    <w:sz w:val="22"/>
                    <w:szCs w:val="22"/>
                    <w:lang w:val="en-CA"/>
                  </w:rPr>
                </m:ctrlPr>
              </m:sSupPr>
              <m:e>
                <m:r>
                  <w:rPr>
                    <w:rFonts w:ascii="Cambria Math" w:eastAsia="SimSun" w:hAnsi="Cambria Math" w:cs="Cambria"/>
                    <w:color w:val="000000"/>
                    <w:sz w:val="22"/>
                    <w:szCs w:val="22"/>
                    <w:lang w:val="en-CA"/>
                  </w:rPr>
                  <m:t>s</m:t>
                </m:r>
              </m:e>
              <m:sup>
                <m:r>
                  <w:rPr>
                    <w:rFonts w:ascii="Cambria Math" w:eastAsia="SimSun" w:hAnsi="Cambria Math" w:cs="Cambria"/>
                    <w:color w:val="000000"/>
                    <w:sz w:val="22"/>
                    <w:szCs w:val="22"/>
                    <w:lang w:val="en-CA"/>
                  </w:rPr>
                  <m:t>'</m:t>
                </m:r>
              </m:sup>
            </m:sSup>
            <m:r>
              <w:rPr>
                <w:rFonts w:ascii="Cambria Math" w:eastAsia="SimSun" w:hAnsi="Cambria Math" w:cs="Cambria"/>
                <w:color w:val="000000"/>
                <w:sz w:val="22"/>
                <w:szCs w:val="22"/>
                <w:lang w:val="en-CA"/>
              </w:rPr>
              <m:t>,</m:t>
            </m:r>
            <m:sSup>
              <m:sSupPr>
                <m:ctrlPr>
                  <w:rPr>
                    <w:rFonts w:ascii="Cambria Math" w:eastAsia="SimSun" w:hAnsi="Cambria Math" w:cs="Cambria"/>
                    <w:color w:val="000000"/>
                    <w:sz w:val="22"/>
                    <w:szCs w:val="22"/>
                    <w:lang w:val="en-CA"/>
                  </w:rPr>
                </m:ctrlPr>
              </m:sSupPr>
              <m:e>
                <m:r>
                  <w:rPr>
                    <w:rFonts w:ascii="Cambria Math" w:eastAsia="SimSun" w:hAnsi="Cambria Math" w:cs="Cambria"/>
                    <w:color w:val="000000"/>
                    <w:sz w:val="22"/>
                    <w:szCs w:val="22"/>
                    <w:lang w:val="en-CA"/>
                  </w:rPr>
                  <m:t>a</m:t>
                </m:r>
              </m:e>
              <m:sup>
                <m:r>
                  <w:rPr>
                    <w:rFonts w:ascii="Cambria Math" w:eastAsia="SimSun" w:hAnsi="Cambria Math" w:cs="Cambria"/>
                    <w:color w:val="000000"/>
                    <w:sz w:val="22"/>
                    <w:szCs w:val="22"/>
                    <w:lang w:val="en-CA"/>
                  </w:rPr>
                  <m:t>'</m:t>
                </m:r>
              </m:sup>
            </m:sSup>
          </m:sub>
          <m:sup/>
          <m:e>
            <m:r>
              <w:rPr>
                <w:rFonts w:ascii="Cambria Math" w:eastAsia="SimSun" w:hAnsi="Cambria Math" w:cs="Cambria"/>
                <w:color w:val="000000"/>
                <w:sz w:val="22"/>
                <w:szCs w:val="22"/>
                <w:lang w:val="en-CA"/>
              </w:rPr>
              <m:t>n(</m:t>
            </m:r>
            <m:sSup>
              <m:sSupPr>
                <m:ctrlPr>
                  <w:rPr>
                    <w:rFonts w:ascii="Cambria Math" w:eastAsia="SimSun" w:hAnsi="Cambria Math" w:cs="Cambria"/>
                    <w:color w:val="000000"/>
                    <w:sz w:val="22"/>
                    <w:szCs w:val="22"/>
                    <w:lang w:val="en-CA"/>
                  </w:rPr>
                </m:ctrlPr>
              </m:sSupPr>
              <m:e>
                <m:r>
                  <w:rPr>
                    <w:rFonts w:ascii="Cambria Math" w:eastAsia="SimSun" w:hAnsi="Cambria Math" w:cs="Cambria"/>
                    <w:color w:val="000000"/>
                    <w:sz w:val="22"/>
                    <w:szCs w:val="22"/>
                    <w:lang w:val="en-CA"/>
                  </w:rPr>
                  <m:t>s</m:t>
                </m:r>
              </m:e>
              <m:sup>
                <m:r>
                  <w:rPr>
                    <w:rFonts w:ascii="Cambria Math" w:eastAsia="SimSun" w:hAnsi="Cambria Math" w:cs="Cambria"/>
                    <w:color w:val="000000"/>
                    <w:sz w:val="22"/>
                    <w:szCs w:val="22"/>
                    <w:lang w:val="en-CA"/>
                  </w:rPr>
                  <m:t>'</m:t>
                </m:r>
              </m:sup>
            </m:sSup>
            <m:r>
              <w:rPr>
                <w:rFonts w:ascii="Cambria Math" w:eastAsia="SimSun" w:hAnsi="Cambria Math" w:cs="Cambria"/>
                <w:color w:val="000000"/>
                <w:sz w:val="22"/>
                <w:szCs w:val="22"/>
                <w:lang w:val="en-CA"/>
              </w:rPr>
              <m:t>,</m:t>
            </m:r>
            <m:sSup>
              <m:sSupPr>
                <m:ctrlPr>
                  <w:rPr>
                    <w:rFonts w:ascii="Cambria Math" w:eastAsia="SimSun" w:hAnsi="Cambria Math" w:cs="Cambria"/>
                    <w:color w:val="000000"/>
                    <w:sz w:val="22"/>
                    <w:szCs w:val="22"/>
                    <w:lang w:val="en-CA"/>
                  </w:rPr>
                </m:ctrlPr>
              </m:sSupPr>
              <m:e>
                <m:r>
                  <w:rPr>
                    <w:rFonts w:ascii="Cambria Math" w:eastAsia="SimSun" w:hAnsi="Cambria Math" w:cs="Cambria"/>
                    <w:color w:val="000000"/>
                    <w:sz w:val="22"/>
                    <w:szCs w:val="22"/>
                    <w:lang w:val="en-CA"/>
                  </w:rPr>
                  <m:t>a</m:t>
                </m:r>
              </m:e>
              <m:sup>
                <m:r>
                  <w:rPr>
                    <w:rFonts w:ascii="Cambria Math" w:eastAsia="SimSun" w:hAnsi="Cambria Math" w:cs="Cambria"/>
                    <w:color w:val="000000"/>
                    <w:sz w:val="22"/>
                    <w:szCs w:val="22"/>
                    <w:lang w:val="en-CA"/>
                  </w:rPr>
                  <m:t>'</m:t>
                </m:r>
              </m:sup>
            </m:sSup>
            <m:r>
              <w:rPr>
                <w:rFonts w:ascii="Cambria Math" w:eastAsia="SimSun" w:hAnsi="Cambria Math" w:cs="Cambria"/>
                <w:color w:val="000000"/>
                <w:sz w:val="22"/>
                <w:szCs w:val="22"/>
                <w:lang w:val="en-CA"/>
              </w:rPr>
              <m:t>,s,a)</m:t>
            </m:r>
            <m:r>
              <m:rPr>
                <m:sty m:val="p"/>
              </m:rPr>
              <w:rPr>
                <w:rFonts w:ascii="Cambria Math" w:eastAsia="SimSun" w:hAnsi="Cambria Math" w:cs="Cambria"/>
                <w:color w:val="000000"/>
                <w:sz w:val="22"/>
                <w:szCs w:val="22"/>
                <w:lang w:val="en-CA"/>
              </w:rPr>
              <m:t xml:space="preserve">. </m:t>
            </m:r>
          </m:e>
        </m:nary>
      </m:oMath>
      <w:r w:rsidRPr="00793B88">
        <w:rPr>
          <w:rFonts w:ascii="Cambria" w:eastAsia="SimSun" w:hAnsi="Cambria" w:cs="Cambria"/>
          <w:color w:val="000000"/>
          <w:sz w:val="22"/>
          <w:szCs w:val="22"/>
          <w:lang w:val="en-CA"/>
        </w:rPr>
        <w:t xml:space="preserve"> </w:t>
      </w:r>
      <w:r>
        <w:rPr>
          <w:rFonts w:ascii="Cambria" w:eastAsia="SimSun" w:hAnsi="Cambria" w:cs="Cambria"/>
          <w:color w:val="000000"/>
          <w:sz w:val="22"/>
          <w:szCs w:val="22"/>
          <w:lang w:val="en-CA"/>
        </w:rPr>
        <w:t xml:space="preserve"> </w:t>
      </w:r>
      <w:r w:rsidRPr="00793B88">
        <w:rPr>
          <w:rFonts w:ascii="Cambria" w:eastAsia="SimSun" w:hAnsi="Cambria" w:cs="Cambria"/>
          <w:color w:val="000000"/>
          <w:sz w:val="22"/>
          <w:szCs w:val="22"/>
          <w:lang w:val="en-CA"/>
        </w:rPr>
        <w:t>The maximum likelihood estimates are computed as follows:</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793B88" w:rsidRPr="00793B88" w14:paraId="14F1D57C" w14:textId="77777777" w:rsidTr="00793B88">
        <w:trPr>
          <w:trHeight w:val="891"/>
        </w:trPr>
        <w:tc>
          <w:tcPr>
            <w:tcW w:w="895" w:type="dxa"/>
          </w:tcPr>
          <w:p w14:paraId="671530F0" w14:textId="77777777" w:rsidR="00793B88" w:rsidRPr="00793B88" w:rsidRDefault="00793B88" w:rsidP="00793B88">
            <w:pPr>
              <w:tabs>
                <w:tab w:val="left" w:pos="2304"/>
              </w:tabs>
              <w:spacing w:after="220"/>
            </w:pPr>
          </w:p>
        </w:tc>
        <w:tc>
          <w:tcPr>
            <w:tcW w:w="7560" w:type="dxa"/>
            <w:vAlign w:val="center"/>
          </w:tcPr>
          <w:p w14:paraId="330345C0" w14:textId="77777777" w:rsidR="00793B88" w:rsidRPr="00793B88" w:rsidRDefault="00446112" w:rsidP="00793B88">
            <w:pPr>
              <w:tabs>
                <w:tab w:val="left" w:pos="2304"/>
              </w:tabs>
              <w:jc w:val="center"/>
            </w:pPr>
            <m:oMathPara>
              <m:oMath>
                <m:acc>
                  <m:accPr>
                    <m:ctrlPr>
                      <w:rPr>
                        <w:rFonts w:ascii="Cambria Math" w:hAnsi="Cambria Math"/>
                      </w:rPr>
                    </m:ctrlPr>
                  </m:accPr>
                  <m:e>
                    <m:r>
                      <w:rPr>
                        <w:rFonts w:ascii="Cambria Math" w:hAnsi="Cambria Math"/>
                      </w:rPr>
                      <m:t>P</m:t>
                    </m:r>
                  </m:e>
                </m:acc>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|s,a)</m:t>
                </m:r>
                <m:r>
                  <w:rPr>
                    <w:rFonts w:ascii="Cambria Math" w:eastAsia="Cambria Math" w:hAnsi="Cambria Math" w:cs="Cambria Math"/>
                  </w:rPr>
                  <m:t>=</m:t>
                </m:r>
                <m:f>
                  <m:fPr>
                    <m:ctrlPr>
                      <w:rPr>
                        <w:rFonts w:ascii="Cambria Math" w:hAnsi="Cambria Math"/>
                      </w:rPr>
                    </m:ctrlPr>
                  </m:fPr>
                  <m:num>
                    <m:r>
                      <w:rPr>
                        <w:rFonts w:ascii="Cambria Math" w:hAnsi="Cambria Math"/>
                      </w:rPr>
                      <m:t>n(</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,a,s)</m:t>
                    </m:r>
                  </m:num>
                  <m:den>
                    <m:r>
                      <w:rPr>
                        <w:rFonts w:ascii="Cambria Math" w:hAnsi="Cambria Math"/>
                      </w:rPr>
                      <m:t>n(s,a)</m:t>
                    </m:r>
                  </m:den>
                </m:f>
              </m:oMath>
            </m:oMathPara>
          </w:p>
        </w:tc>
        <w:tc>
          <w:tcPr>
            <w:tcW w:w="895" w:type="dxa"/>
            <w:vAlign w:val="center"/>
          </w:tcPr>
          <w:p w14:paraId="1F979312" w14:textId="77777777" w:rsidR="00793B88" w:rsidRPr="00793B88" w:rsidRDefault="00793B88" w:rsidP="00793B88">
            <w:pPr>
              <w:tabs>
                <w:tab w:val="left" w:pos="2304"/>
              </w:tabs>
              <w:spacing w:after="220"/>
              <w:jc w:val="right"/>
            </w:pPr>
            <w:r w:rsidRPr="00793B88">
              <w:t>(</w:t>
            </w:r>
            <w:bookmarkStart w:id="22" w:name="Binomial"/>
            <w:r w:rsidRPr="00793B88">
              <w:fldChar w:fldCharType="begin"/>
            </w:r>
            <w:r w:rsidRPr="00793B88">
              <w:instrText xml:space="preserve"> SEQ Eq \* MERGEFORMAT </w:instrText>
            </w:r>
            <w:r w:rsidRPr="00793B88">
              <w:fldChar w:fldCharType="separate"/>
            </w:r>
            <w:r w:rsidR="0009151E">
              <w:rPr>
                <w:noProof/>
              </w:rPr>
              <w:t>1</w:t>
            </w:r>
            <w:r w:rsidRPr="00793B88">
              <w:fldChar w:fldCharType="end"/>
            </w:r>
            <w:bookmarkEnd w:id="22"/>
            <w:r w:rsidRPr="00793B88">
              <w:t>)</w:t>
            </w:r>
          </w:p>
        </w:tc>
      </w:tr>
    </w:tbl>
    <w:p w14:paraId="1C97B583" w14:textId="77777777" w:rsidR="00793B88" w:rsidRPr="00793B88" w:rsidRDefault="00793B88" w:rsidP="00793B88">
      <w:pPr>
        <w:tabs>
          <w:tab w:val="left" w:pos="2304"/>
        </w:tabs>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 xml:space="preserve">The number of possible state-action quadruples is unmanageably large at over 600 million. However, the number of quadruples that occur more than zero times is only 112,590. The necessary computations for computing and storing the estimated values can be efficiently managed using appropriate data structures; for more details please refer to [7]. Our code is available on-line [10]. We next show how our Markov game model can measure the impact of all actions. </w:t>
      </w:r>
    </w:p>
    <w:p w14:paraId="031B36AA" w14:textId="77777777" w:rsidR="00793B88" w:rsidRPr="00793B88" w:rsidRDefault="00793B88" w:rsidP="00793B88">
      <w:pPr>
        <w:tabs>
          <w:tab w:val="left" w:pos="2304"/>
        </w:tabs>
        <w:rPr>
          <w:rFonts w:ascii="Cambria" w:eastAsia="SimSun" w:hAnsi="Cambria" w:cs="Cambria"/>
          <w:color w:val="000000"/>
          <w:sz w:val="22"/>
          <w:szCs w:val="22"/>
          <w:lang w:val="en-CA"/>
        </w:rPr>
      </w:pPr>
    </w:p>
    <w:p w14:paraId="460CC397" w14:textId="77777777" w:rsidR="00793B88" w:rsidRPr="00793B88" w:rsidRDefault="00793B88" w:rsidP="00793B88">
      <w:pPr>
        <w:numPr>
          <w:ilvl w:val="0"/>
          <w:numId w:val="9"/>
        </w:numPr>
        <w:contextualSpacing/>
        <w:rPr>
          <w:rFonts w:ascii="Cambria" w:eastAsia="Cambria" w:hAnsi="Cambria" w:cs="Arial"/>
          <w:b/>
          <w:sz w:val="32"/>
        </w:rPr>
      </w:pPr>
      <w:r w:rsidRPr="00793B88">
        <w:rPr>
          <w:rFonts w:ascii="Cambria" w:eastAsia="Cambria" w:hAnsi="Cambria" w:cs="Arial"/>
          <w:b/>
          <w:sz w:val="32"/>
        </w:rPr>
        <w:t>Action Values and Scoring Impact</w:t>
      </w:r>
    </w:p>
    <w:p w14:paraId="72B85BA9" w14:textId="77777777" w:rsidR="00793B88" w:rsidRPr="00793B88" w:rsidRDefault="00793B88" w:rsidP="00793B88">
      <w:pPr>
        <w:rPr>
          <w:rFonts w:ascii="Cambria" w:eastAsia="SimSun" w:hAnsi="Cambria" w:cs="Cambria"/>
          <w:color w:val="000000"/>
          <w:sz w:val="22"/>
          <w:szCs w:val="22"/>
          <w:lang w:val="en-CA"/>
        </w:rPr>
      </w:pPr>
    </w:p>
    <w:p w14:paraId="25A15124" w14:textId="77777777" w:rsidR="00793B88" w:rsidRPr="00793B88" w:rsidRDefault="00793B88" w:rsidP="00793B88">
      <w:pPr>
        <w:jc w:val="both"/>
        <w:rPr>
          <w:rFonts w:ascii="Cambria" w:eastAsia="SimSun" w:hAnsi="Cambria" w:cs="Cambria"/>
          <w:i/>
          <w:color w:val="000000"/>
          <w:sz w:val="22"/>
          <w:szCs w:val="22"/>
          <w:lang w:val="en-CA"/>
        </w:rPr>
      </w:pPr>
      <w:r w:rsidRPr="00793B88">
        <w:rPr>
          <w:rFonts w:ascii="Cambria" w:eastAsia="SimSun" w:hAnsi="Cambria" w:cs="Cambria"/>
          <w:color w:val="000000"/>
          <w:sz w:val="22"/>
          <w:szCs w:val="22"/>
          <w:lang w:val="en-CA"/>
        </w:rPr>
        <w:t>In our model, the agents are a generic home team and a generic away team, not individual players, similar to previous Markov game models [</w:t>
      </w:r>
      <w:r w:rsidRPr="00793B88">
        <w:rPr>
          <w:rFonts w:ascii="Cambria" w:eastAsia="SimSun" w:hAnsi="Cambria" w:cs="Cambria" w:hint="eastAsia"/>
          <w:color w:val="000000"/>
          <w:sz w:val="22"/>
          <w:szCs w:val="22"/>
          <w:lang w:val="en-CA" w:eastAsia="zh-CN"/>
        </w:rPr>
        <w:t>1</w:t>
      </w:r>
      <w:r w:rsidRPr="00793B88">
        <w:rPr>
          <w:rFonts w:ascii="Cambria" w:eastAsia="SimSun" w:hAnsi="Cambria" w:cs="Cambria"/>
          <w:color w:val="000000"/>
          <w:sz w:val="22"/>
          <w:szCs w:val="22"/>
          <w:lang w:val="en-CA"/>
        </w:rPr>
        <w:t xml:space="preserve">] for hockey. This is appropriate for the goal of assigning generic values to all action events. In this paper we use the Markov model to quantify how a player’s action, given a game context, affects the probability that his team scores the next goal. A similar approach can be followed to quantify the impact of actions on other outcomes of interest, such as winning the game [1, 7] and penalties [5]. </w:t>
      </w:r>
      <w:r w:rsidRPr="00793B88">
        <w:rPr>
          <w:rFonts w:ascii="Cambria" w:eastAsia="SimSun" w:hAnsi="Cambria" w:cs="Cambria"/>
          <w:iCs/>
          <w:color w:val="000000"/>
          <w:sz w:val="22"/>
          <w:szCs w:val="22"/>
          <w:lang w:val="en-CA"/>
        </w:rPr>
        <w:t>A key feature of a Markov model is that it quantifies not only the immediate but also the medium-term impact of an action.</w:t>
      </w:r>
      <w:r w:rsidRPr="00793B88">
        <w:rPr>
          <w:rFonts w:ascii="Cambria" w:eastAsia="SimSun" w:hAnsi="Cambria" w:cs="Cambria"/>
          <w:i/>
          <w:color w:val="000000"/>
          <w:sz w:val="22"/>
          <w:szCs w:val="22"/>
          <w:lang w:val="en-CA"/>
        </w:rPr>
        <w:t xml:space="preserve"> </w:t>
      </w:r>
    </w:p>
    <w:p w14:paraId="38B2978A" w14:textId="77777777" w:rsidR="00793B88" w:rsidRPr="00793B88" w:rsidRDefault="00793B88" w:rsidP="00793B88">
      <w:pPr>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 xml:space="preserve">For </w:t>
      </w:r>
      <w:r w:rsidRPr="00793B88">
        <w:rPr>
          <w:rFonts w:ascii="Cambria" w:eastAsia="SimSun" w:hAnsi="Cambria" w:cs="Cambria"/>
          <w:i/>
          <w:iCs/>
          <w:color w:val="000000"/>
          <w:sz w:val="22"/>
          <w:szCs w:val="22"/>
          <w:lang w:val="en-CA"/>
        </w:rPr>
        <w:t>T = home</w:t>
      </w:r>
      <w:r w:rsidRPr="00793B88">
        <w:rPr>
          <w:rFonts w:ascii="Cambria" w:eastAsia="SimSun" w:hAnsi="Cambria" w:cs="Cambria"/>
          <w:color w:val="000000"/>
          <w:sz w:val="22"/>
          <w:szCs w:val="22"/>
          <w:lang w:val="en-CA"/>
        </w:rPr>
        <w:t xml:space="preserve"> or</w:t>
      </w:r>
      <w:r w:rsidRPr="00793B88">
        <w:rPr>
          <w:rFonts w:ascii="Cambria" w:eastAsia="SimSun" w:hAnsi="Cambria" w:cs="Cambria"/>
          <w:i/>
          <w:iCs/>
          <w:color w:val="000000"/>
          <w:sz w:val="22"/>
          <w:szCs w:val="22"/>
          <w:lang w:val="en-CA"/>
        </w:rPr>
        <w:t xml:space="preserve"> away</w:t>
      </w:r>
      <w:r w:rsidRPr="00793B88">
        <w:rPr>
          <w:rFonts w:ascii="Cambria" w:eastAsia="SimSun" w:hAnsi="Cambria" w:cs="Cambria"/>
          <w:color w:val="000000"/>
          <w:sz w:val="22"/>
          <w:szCs w:val="22"/>
          <w:lang w:val="en-CA"/>
        </w:rPr>
        <w:t xml:space="preserve">, let </w:t>
      </w:r>
      <m:oMath>
        <m:r>
          <w:rPr>
            <w:rFonts w:ascii="Cambria Math" w:eastAsia="SimSun" w:hAnsi="Cambria Math" w:cs="Cambria"/>
            <w:color w:val="000000"/>
            <w:sz w:val="22"/>
            <w:szCs w:val="22"/>
            <w:lang w:val="en-CA"/>
          </w:rPr>
          <m:t>P(T scores next|s,a)</m:t>
        </m:r>
      </m:oMath>
      <w:r w:rsidRPr="00793B88">
        <w:rPr>
          <w:rFonts w:ascii="Cambria" w:eastAsia="SimSun" w:hAnsi="Cambria" w:cs="Cambria"/>
          <w:color w:val="000000"/>
          <w:sz w:val="22"/>
          <w:szCs w:val="22"/>
          <w:lang w:val="en-CA"/>
        </w:rPr>
        <w:t xml:space="preserve"> denote the probability derived from the model, that after action </w:t>
      </w:r>
      <w:r w:rsidRPr="00793B88">
        <w:rPr>
          <w:rFonts w:ascii="Cambria" w:eastAsia="SimSun" w:hAnsi="Cambria" w:cs="Cambria"/>
          <w:i/>
          <w:iCs/>
          <w:color w:val="000000"/>
          <w:sz w:val="22"/>
          <w:szCs w:val="22"/>
          <w:lang w:val="en-CA"/>
        </w:rPr>
        <w:t>a</w:t>
      </w:r>
      <w:r w:rsidRPr="00793B88">
        <w:rPr>
          <w:rFonts w:ascii="Cambria" w:eastAsia="SimSun" w:hAnsi="Cambria" w:cs="Cambria"/>
          <w:color w:val="000000"/>
          <w:sz w:val="22"/>
          <w:szCs w:val="22"/>
          <w:lang w:val="en-CA"/>
        </w:rPr>
        <w:t xml:space="preserve">, the team </w:t>
      </w:r>
      <w:r w:rsidRPr="00793B88">
        <w:rPr>
          <w:rFonts w:ascii="Cambria" w:eastAsia="SimSun" w:hAnsi="Cambria" w:cs="Cambria"/>
          <w:i/>
          <w:iCs/>
          <w:color w:val="000000"/>
          <w:sz w:val="22"/>
          <w:szCs w:val="22"/>
          <w:lang w:val="en-CA"/>
        </w:rPr>
        <w:t>T</w:t>
      </w:r>
      <w:r w:rsidRPr="00793B88">
        <w:rPr>
          <w:rFonts w:ascii="Cambria" w:eastAsia="SimSun" w:hAnsi="Cambria" w:cs="Cambria"/>
          <w:color w:val="000000"/>
          <w:sz w:val="22"/>
          <w:szCs w:val="22"/>
          <w:lang w:val="en-CA"/>
        </w:rPr>
        <w:t xml:space="preserve"> scores the next goal, before the opposing team </w:t>
      </w:r>
      <m:oMath>
        <m:acc>
          <m:accPr>
            <m:chr m:val="̅"/>
            <m:ctrlPr>
              <w:rPr>
                <w:rFonts w:ascii="Cambria Math" w:eastAsia="SimSun" w:hAnsi="Cambria Math" w:cs="Cambria"/>
                <w:i/>
                <w:color w:val="000000"/>
                <w:sz w:val="22"/>
                <w:szCs w:val="22"/>
                <w:lang w:val="en-CA"/>
              </w:rPr>
            </m:ctrlPr>
          </m:accPr>
          <m:e>
            <m:r>
              <w:rPr>
                <w:rFonts w:ascii="Cambria Math" w:eastAsia="SimSun" w:hAnsi="Cambria Math" w:cs="Cambria"/>
                <w:color w:val="000000"/>
                <w:sz w:val="22"/>
                <w:szCs w:val="22"/>
                <w:lang w:val="en-CA"/>
              </w:rPr>
              <m:t>T</m:t>
            </m:r>
          </m:e>
        </m:acc>
      </m:oMath>
      <w:r w:rsidRPr="00793B88">
        <w:rPr>
          <w:rFonts w:ascii="Cambria" w:eastAsia="SimSun" w:hAnsi="Cambria" w:cs="Cambria"/>
          <w:color w:val="000000"/>
          <w:sz w:val="22"/>
          <w:szCs w:val="22"/>
          <w:lang w:val="en-CA"/>
        </w:rPr>
        <w:t xml:space="preserve">. In the appendix we show how this probability can be computed using the dynamic programming algorithm. For a point in a game, it is possible that a play sequence ends with neither team scoring. Therefore another quantity of interest is the conditional probability that a team scores </w:t>
      </w:r>
      <w:r w:rsidRPr="00793B88">
        <w:rPr>
          <w:rFonts w:ascii="Cambria" w:eastAsia="SimSun" w:hAnsi="Cambria" w:cs="Cambria"/>
          <w:i/>
          <w:iCs/>
          <w:color w:val="000000"/>
          <w:sz w:val="22"/>
          <w:szCs w:val="22"/>
          <w:lang w:val="en-CA"/>
        </w:rPr>
        <w:t>given</w:t>
      </w:r>
      <w:r w:rsidRPr="00793B88">
        <w:rPr>
          <w:rFonts w:ascii="Cambria" w:eastAsia="SimSun" w:hAnsi="Cambria" w:cs="Cambria"/>
          <w:color w:val="000000"/>
          <w:sz w:val="22"/>
          <w:szCs w:val="22"/>
          <w:lang w:val="en-CA"/>
        </w:rPr>
        <w:t xml:space="preserve"> that one of the two teams scores next. We refer to this as the </w:t>
      </w:r>
      <w:r w:rsidRPr="00793B88">
        <w:rPr>
          <w:rFonts w:ascii="Cambria" w:eastAsia="SimSun" w:hAnsi="Cambria" w:cs="Cambria"/>
          <w:i/>
          <w:iCs/>
          <w:color w:val="000000"/>
          <w:sz w:val="22"/>
          <w:szCs w:val="22"/>
          <w:lang w:val="en-CA"/>
        </w:rPr>
        <w:t xml:space="preserve">conditional value </w:t>
      </w:r>
      <w:r w:rsidRPr="00793B88">
        <w:rPr>
          <w:rFonts w:ascii="Cambria" w:eastAsia="SimSun" w:hAnsi="Cambria" w:cs="Cambria"/>
          <w:color w:val="000000"/>
          <w:sz w:val="22"/>
          <w:szCs w:val="22"/>
          <w:lang w:val="en-CA"/>
        </w:rPr>
        <w:t xml:space="preserve">of a game context for team </w:t>
      </w:r>
      <w:r w:rsidRPr="00793B88">
        <w:rPr>
          <w:rFonts w:ascii="Cambria" w:eastAsia="SimSun" w:hAnsi="Cambria" w:cs="Cambria"/>
          <w:i/>
          <w:iCs/>
          <w:color w:val="000000"/>
          <w:sz w:val="22"/>
          <w:szCs w:val="22"/>
          <w:lang w:val="en-CA"/>
        </w:rPr>
        <w:t>T</w:t>
      </w:r>
      <w:r w:rsidRPr="00793B88">
        <w:rPr>
          <w:rFonts w:ascii="Cambria" w:eastAsia="SimSun" w:hAnsi="Cambria" w:cs="Cambria"/>
          <w:color w:val="000000"/>
          <w:sz w:val="22"/>
          <w:szCs w:val="22"/>
          <w:lang w:val="en-CA"/>
        </w:rPr>
        <w:t xml:space="preserve">.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793B88" w:rsidRPr="00793B88" w14:paraId="3D596230" w14:textId="77777777" w:rsidTr="00793B88">
        <w:trPr>
          <w:trHeight w:val="891"/>
        </w:trPr>
        <w:tc>
          <w:tcPr>
            <w:tcW w:w="895" w:type="dxa"/>
          </w:tcPr>
          <w:p w14:paraId="366C4B38" w14:textId="77777777" w:rsidR="00793B88" w:rsidRPr="00793B88" w:rsidRDefault="00793B88" w:rsidP="00793B88">
            <w:pPr>
              <w:tabs>
                <w:tab w:val="left" w:pos="2304"/>
              </w:tabs>
              <w:spacing w:after="220"/>
            </w:pPr>
          </w:p>
        </w:tc>
        <w:tc>
          <w:tcPr>
            <w:tcW w:w="7560" w:type="dxa"/>
            <w:vAlign w:val="center"/>
          </w:tcPr>
          <w:p w14:paraId="738E851F" w14:textId="77777777" w:rsidR="00793B88" w:rsidRPr="00793B88" w:rsidRDefault="00446112" w:rsidP="00793B88">
            <w:pPr>
              <w:tabs>
                <w:tab w:val="left" w:pos="2304"/>
              </w:tabs>
              <w:jc w:val="center"/>
            </w:pPr>
            <m:oMathPara>
              <m:oMath>
                <m:sSub>
                  <m:sSubPr>
                    <m:ctrlPr>
                      <w:rPr>
                        <w:rFonts w:ascii="Cambria Math" w:hAnsi="Cambria Math"/>
                        <w:i/>
                      </w:rPr>
                    </m:ctrlPr>
                  </m:sSubPr>
                  <m:e>
                    <m:r>
                      <w:rPr>
                        <w:rFonts w:ascii="Cambria Math" w:hAnsi="Cambria Math"/>
                      </w:rPr>
                      <m:t>CV</m:t>
                    </m:r>
                  </m:e>
                  <m:sub>
                    <m:r>
                      <w:rPr>
                        <w:rFonts w:ascii="Cambria Math" w:hAnsi="Cambria Math"/>
                      </w:rPr>
                      <m:t>T</m:t>
                    </m:r>
                  </m:sub>
                </m:sSub>
                <m:r>
                  <w:rPr>
                    <w:rFonts w:ascii="Cambria Math" w:hAnsi="Cambria Math"/>
                  </w:rPr>
                  <m:t xml:space="preserve">(s,a) </m:t>
                </m:r>
                <m:r>
                  <w:rPr>
                    <w:rFonts w:ascii="Cambria Math" w:eastAsia="Cambria Math" w:hAnsi="Cambria Math" w:cs="Cambria Math"/>
                  </w:rPr>
                  <m:t>=</m:t>
                </m:r>
                <m:f>
                  <m:fPr>
                    <m:ctrlPr>
                      <w:rPr>
                        <w:rFonts w:ascii="Cambria Math" w:hAnsi="Cambria Math"/>
                      </w:rPr>
                    </m:ctrlPr>
                  </m:fPr>
                  <m:num>
                    <m:r>
                      <w:rPr>
                        <w:rFonts w:ascii="Cambria Math" w:hAnsi="Cambria Math"/>
                      </w:rPr>
                      <m:t>P(T scores next |s,a)</m:t>
                    </m:r>
                  </m:num>
                  <m:den>
                    <m:r>
                      <w:rPr>
                        <w:rFonts w:ascii="Cambria Math" w:hAnsi="Cambria Math"/>
                      </w:rPr>
                      <m:t>P(T scores next |s,a) + P(</m:t>
                    </m:r>
                    <m:acc>
                      <m:accPr>
                        <m:chr m:val="̅"/>
                        <m:ctrlPr>
                          <w:rPr>
                            <w:rFonts w:ascii="Cambria Math" w:hAnsi="Cambria Math"/>
                          </w:rPr>
                        </m:ctrlPr>
                      </m:accPr>
                      <m:e>
                        <m:r>
                          <m:rPr>
                            <m:sty m:val="p"/>
                          </m:rPr>
                          <w:rPr>
                            <w:rFonts w:ascii="Cambria Math" w:hAnsi="Cambria Math"/>
                          </w:rPr>
                          <m:t>T</m:t>
                        </m:r>
                      </m:e>
                    </m:acc>
                    <m:r>
                      <w:rPr>
                        <w:rFonts w:ascii="Cambria Math" w:hAnsi="Cambria Math"/>
                      </w:rPr>
                      <m:t xml:space="preserve"> scores next |s,a)</m:t>
                    </m:r>
                  </m:den>
                </m:f>
              </m:oMath>
            </m:oMathPara>
          </w:p>
        </w:tc>
        <w:tc>
          <w:tcPr>
            <w:tcW w:w="895" w:type="dxa"/>
            <w:vAlign w:val="center"/>
          </w:tcPr>
          <w:p w14:paraId="3D95F80A" w14:textId="77777777" w:rsidR="00793B88" w:rsidRPr="00793B88" w:rsidRDefault="00793B88" w:rsidP="00793B88">
            <w:pPr>
              <w:tabs>
                <w:tab w:val="left" w:pos="2304"/>
              </w:tabs>
              <w:spacing w:after="220"/>
              <w:jc w:val="right"/>
            </w:pPr>
            <w:r w:rsidRPr="00793B88">
              <w:t>(</w:t>
            </w:r>
            <w:r w:rsidR="00446112">
              <w:fldChar w:fldCharType="begin"/>
            </w:r>
            <w:r w:rsidR="00446112">
              <w:instrText xml:space="preserve"> SEQ Eq \* MERGEFORMAT </w:instrText>
            </w:r>
            <w:r w:rsidR="00446112">
              <w:fldChar w:fldCharType="separate"/>
            </w:r>
            <w:r w:rsidR="0009151E">
              <w:rPr>
                <w:noProof/>
              </w:rPr>
              <w:t>2</w:t>
            </w:r>
            <w:r w:rsidR="00446112">
              <w:rPr>
                <w:noProof/>
              </w:rPr>
              <w:fldChar w:fldCharType="end"/>
            </w:r>
            <w:r w:rsidRPr="00793B88">
              <w:t>)</w:t>
            </w:r>
          </w:p>
        </w:tc>
      </w:tr>
    </w:tbl>
    <w:p w14:paraId="29189B03" w14:textId="77777777" w:rsidR="00793B88" w:rsidRPr="00793B88" w:rsidRDefault="00793B88" w:rsidP="00793B88">
      <w:pPr>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 xml:space="preserve">The conditional value is an appropriate quantity for evaluating actions since the goal of an action is to improve a team’s position relative to their opponent. The </w:t>
      </w:r>
      <w:r w:rsidRPr="00793B88">
        <w:rPr>
          <w:rFonts w:ascii="Cambria" w:eastAsia="SimSun" w:hAnsi="Cambria" w:cs="Cambria"/>
          <w:i/>
          <w:iCs/>
          <w:color w:val="000000"/>
          <w:sz w:val="22"/>
          <w:szCs w:val="22"/>
          <w:lang w:val="en-CA"/>
        </w:rPr>
        <w:t>impact of an action</w:t>
      </w:r>
      <w:r w:rsidRPr="00793B88">
        <w:rPr>
          <w:rFonts w:ascii="Cambria" w:eastAsia="SimSun" w:hAnsi="Cambria" w:cs="Cambria"/>
          <w:color w:val="000000"/>
          <w:sz w:val="22"/>
          <w:szCs w:val="22"/>
          <w:lang w:val="en-CA"/>
        </w:rPr>
        <w:t xml:space="preserve"> is defined as the extent to which the action changes the conditional value of the acting player’s team at a state.  </w:t>
      </w:r>
      <w:r w:rsidRPr="00793B88">
        <w:rPr>
          <w:rFonts w:ascii="Cambria" w:eastAsia="SimSun" w:hAnsi="Cambria" w:cs="Cambria"/>
          <w:color w:val="000000"/>
          <w:sz w:val="22"/>
          <w:szCs w:val="22"/>
          <w:lang w:val="en-CA"/>
        </w:rPr>
        <w:fldChar w:fldCharType="begin"/>
      </w:r>
      <w:r w:rsidRPr="00793B88">
        <w:rPr>
          <w:rFonts w:ascii="Cambria" w:eastAsia="SimSun" w:hAnsi="Cambria" w:cs="Cambria"/>
          <w:color w:val="000000"/>
          <w:sz w:val="22"/>
          <w:szCs w:val="22"/>
          <w:lang w:val="en-CA"/>
        </w:rPr>
        <w:instrText xml:space="preserve"> REF _Ref342312241 \h  \* MERGEFORMAT </w:instrText>
      </w:r>
      <w:r w:rsidRPr="00793B88">
        <w:rPr>
          <w:rFonts w:ascii="Cambria" w:eastAsia="SimSun" w:hAnsi="Cambria" w:cs="Cambria"/>
          <w:color w:val="000000"/>
          <w:sz w:val="22"/>
          <w:szCs w:val="22"/>
          <w:lang w:val="en-CA"/>
        </w:rPr>
      </w:r>
      <w:r w:rsidRPr="00793B88">
        <w:rPr>
          <w:rFonts w:ascii="Cambria" w:eastAsia="SimSun" w:hAnsi="Cambria" w:cs="Cambria"/>
          <w:color w:val="000000"/>
          <w:sz w:val="22"/>
          <w:szCs w:val="22"/>
          <w:lang w:val="en-CA"/>
        </w:rPr>
        <w:fldChar w:fldCharType="separate"/>
      </w:r>
      <w:r w:rsidR="0009151E" w:rsidRPr="0009151E">
        <w:rPr>
          <w:rFonts w:ascii="Cambria" w:eastAsia="SimSun" w:hAnsi="Cambria" w:cs="Cambria"/>
          <w:color w:val="000000"/>
          <w:sz w:val="22"/>
          <w:szCs w:val="22"/>
          <w:lang w:val="en-CA"/>
        </w:rPr>
        <w:t xml:space="preserve">Figure </w:t>
      </w:r>
      <w:r w:rsidR="0009151E" w:rsidRPr="0009151E">
        <w:rPr>
          <w:rFonts w:ascii="Cambria" w:eastAsia="SimSun" w:hAnsi="Cambria" w:cs="Cambria"/>
          <w:noProof/>
          <w:color w:val="000000"/>
          <w:sz w:val="22"/>
          <w:szCs w:val="22"/>
          <w:lang w:val="en-CA"/>
        </w:rPr>
        <w:t>7</w:t>
      </w:r>
      <w:r w:rsidRPr="00793B88">
        <w:rPr>
          <w:rFonts w:ascii="Cambria" w:eastAsia="SimSun" w:hAnsi="Cambria" w:cs="Cambria"/>
          <w:color w:val="000000"/>
          <w:sz w:val="22"/>
          <w:szCs w:val="22"/>
          <w:lang w:val="en-CA"/>
        </w:rPr>
        <w:fldChar w:fldCharType="end"/>
      </w:r>
      <w:r w:rsidRPr="00793B88">
        <w:rPr>
          <w:rFonts w:ascii="Cambria" w:eastAsia="SimSun" w:hAnsi="Cambria" w:cs="Cambria"/>
          <w:color w:val="000000"/>
          <w:sz w:val="22"/>
          <w:szCs w:val="22"/>
          <w:lang w:val="en-CA"/>
        </w:rPr>
        <w:t xml:space="preserve"> shows the impact of a “Block” by region, averaged over game contexts; ditto </w:t>
      </w:r>
      <w:r w:rsidRPr="00793B88">
        <w:rPr>
          <w:rFonts w:ascii="Cambria" w:eastAsia="SimSun" w:hAnsi="Cambria" w:cs="Cambria"/>
          <w:color w:val="000000"/>
          <w:sz w:val="22"/>
          <w:szCs w:val="22"/>
          <w:lang w:val="en-CA"/>
        </w:rPr>
        <w:fldChar w:fldCharType="begin"/>
      </w:r>
      <w:r w:rsidRPr="00793B88">
        <w:rPr>
          <w:rFonts w:ascii="Cambria" w:eastAsia="SimSun" w:hAnsi="Cambria" w:cs="Cambria"/>
          <w:color w:val="000000"/>
          <w:sz w:val="22"/>
          <w:szCs w:val="22"/>
          <w:lang w:val="en-CA"/>
        </w:rPr>
        <w:instrText xml:space="preserve"> REF _Ref342312252 \h  \* MERGEFORMAT </w:instrText>
      </w:r>
      <w:r w:rsidRPr="00793B88">
        <w:rPr>
          <w:rFonts w:ascii="Cambria" w:eastAsia="SimSun" w:hAnsi="Cambria" w:cs="Cambria"/>
          <w:color w:val="000000"/>
          <w:sz w:val="22"/>
          <w:szCs w:val="22"/>
          <w:lang w:val="en-CA"/>
        </w:rPr>
      </w:r>
      <w:r w:rsidRPr="00793B88">
        <w:rPr>
          <w:rFonts w:ascii="Cambria" w:eastAsia="SimSun" w:hAnsi="Cambria" w:cs="Cambria"/>
          <w:color w:val="000000"/>
          <w:sz w:val="22"/>
          <w:szCs w:val="22"/>
          <w:lang w:val="en-CA"/>
        </w:rPr>
        <w:fldChar w:fldCharType="separate"/>
      </w:r>
      <w:r w:rsidR="0009151E" w:rsidRPr="0009151E">
        <w:rPr>
          <w:rFonts w:ascii="Cambria" w:eastAsia="SimSun" w:hAnsi="Cambria" w:cs="Cambria"/>
          <w:color w:val="000000"/>
          <w:sz w:val="22"/>
          <w:szCs w:val="22"/>
          <w:lang w:val="en-CA"/>
        </w:rPr>
        <w:t xml:space="preserve">Figure </w:t>
      </w:r>
      <w:r w:rsidR="0009151E" w:rsidRPr="0009151E">
        <w:rPr>
          <w:rFonts w:ascii="Cambria" w:eastAsia="SimSun" w:hAnsi="Cambria" w:cs="Cambria"/>
          <w:noProof/>
          <w:color w:val="000000"/>
          <w:sz w:val="22"/>
          <w:szCs w:val="22"/>
          <w:lang w:val="en-CA"/>
        </w:rPr>
        <w:t>8</w:t>
      </w:r>
      <w:r w:rsidRPr="00793B88">
        <w:rPr>
          <w:rFonts w:ascii="Cambria" w:eastAsia="SimSun" w:hAnsi="Cambria" w:cs="Cambria"/>
          <w:color w:val="000000"/>
          <w:sz w:val="22"/>
          <w:szCs w:val="22"/>
          <w:lang w:val="en-CA"/>
        </w:rPr>
        <w:fldChar w:fldCharType="end"/>
      </w:r>
      <w:r w:rsidRPr="00793B88">
        <w:rPr>
          <w:rFonts w:ascii="Cambria" w:eastAsia="SimSun" w:hAnsi="Cambria" w:cs="Cambria"/>
          <w:color w:val="000000"/>
          <w:sz w:val="22"/>
          <w:szCs w:val="22"/>
          <w:lang w:val="en-CA"/>
        </w:rPr>
        <w:t xml:space="preserve"> for “Receptions”. The scoring impact metric for a player is defined as their total impact over all their actions and formulated as follows:</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793B88" w:rsidRPr="00793B88" w14:paraId="003F8D30" w14:textId="77777777" w:rsidTr="00793B88">
        <w:trPr>
          <w:trHeight w:val="891"/>
        </w:trPr>
        <w:tc>
          <w:tcPr>
            <w:tcW w:w="895" w:type="dxa"/>
          </w:tcPr>
          <w:p w14:paraId="2FFF982F" w14:textId="77777777" w:rsidR="00793B88" w:rsidRPr="00793B88" w:rsidRDefault="00793B88" w:rsidP="00793B88">
            <w:pPr>
              <w:tabs>
                <w:tab w:val="left" w:pos="2304"/>
              </w:tabs>
              <w:spacing w:after="220"/>
            </w:pPr>
          </w:p>
        </w:tc>
        <w:tc>
          <w:tcPr>
            <w:tcW w:w="7560" w:type="dxa"/>
            <w:vAlign w:val="center"/>
          </w:tcPr>
          <w:p w14:paraId="7B7E1199" w14:textId="77777777" w:rsidR="00793B88" w:rsidRPr="00793B88" w:rsidRDefault="00793B88" w:rsidP="00793B88">
            <w:pPr>
              <w:tabs>
                <w:tab w:val="left" w:pos="2304"/>
              </w:tabs>
              <w:jc w:val="center"/>
            </w:pPr>
            <m:oMathPara>
              <m:oMath>
                <m:r>
                  <w:rPr>
                    <w:rFonts w:ascii="Cambria Math" w:hAnsi="Cambria Math"/>
                  </w:rPr>
                  <m:t>Impact(</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;s,a) </m:t>
                </m:r>
                <m:r>
                  <w:rPr>
                    <w:rFonts w:ascii="Cambria Math" w:eastAsia="Cambria Math" w:hAnsi="Cambria Math" w:cs="Cambria Math"/>
                  </w:rPr>
                  <m:t>=</m:t>
                </m:r>
                <m:nary>
                  <m:naryPr>
                    <m:chr m:val="∑"/>
                    <m:ctrlPr>
                      <w:rPr>
                        <w:rFonts w:ascii="Cambria Math" w:hAnsi="Cambria Math"/>
                      </w:rPr>
                    </m:ctrlPr>
                  </m:naryPr>
                  <m:sub>
                    <m:sSup>
                      <m:sSupPr>
                        <m:ctrlPr>
                          <w:rPr>
                            <w:rFonts w:ascii="Cambria Math" w:hAnsi="Cambria Math"/>
                            <w:i/>
                          </w:rPr>
                        </m:ctrlPr>
                      </m:sSupPr>
                      <m:e>
                        <m:r>
                          <w:rPr>
                            <w:rFonts w:ascii="Cambria Math" w:hAnsi="Cambria Math"/>
                          </w:rPr>
                          <m:t>s</m:t>
                        </m:r>
                      </m:e>
                      <m:sup>
                        <m:r>
                          <w:rPr>
                            <w:rFonts w:ascii="Cambria Math" w:hAnsi="Cambria Math"/>
                          </w:rPr>
                          <m:t>'</m:t>
                        </m:r>
                      </m:sup>
                    </m:sSup>
                  </m:sub>
                  <m:sup/>
                  <m:e>
                    <m:sSub>
                      <m:sSubPr>
                        <m:ctrlPr>
                          <w:rPr>
                            <w:rFonts w:ascii="Cambria Math" w:hAnsi="Cambria Math"/>
                          </w:rPr>
                        </m:ctrlPr>
                      </m:sSubPr>
                      <m:e>
                        <m:r>
                          <w:rPr>
                            <w:rFonts w:ascii="Cambria Math" w:hAnsi="Cambria Math"/>
                          </w:rPr>
                          <m:t>CV</m:t>
                        </m:r>
                      </m:e>
                      <m:sub>
                        <m:r>
                          <w:rPr>
                            <w:rFonts w:ascii="Cambria Math" w:hAnsi="Cambria Math"/>
                          </w:rPr>
                          <m:t>T</m:t>
                        </m:r>
                      </m:sub>
                    </m:sSub>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,s,a)-</m:t>
                    </m:r>
                    <m:sSub>
                      <m:sSubPr>
                        <m:ctrlPr>
                          <w:rPr>
                            <w:rFonts w:ascii="Cambria Math" w:hAnsi="Cambria Math"/>
                          </w:rPr>
                        </m:ctrlPr>
                      </m:sSubPr>
                      <m:e>
                        <m:r>
                          <w:rPr>
                            <w:rFonts w:ascii="Cambria Math" w:hAnsi="Cambria Math"/>
                          </w:rPr>
                          <m:t>CV</m:t>
                        </m:r>
                      </m:e>
                      <m:sub>
                        <m:r>
                          <w:rPr>
                            <w:rFonts w:ascii="Cambria Math" w:hAnsi="Cambria Math"/>
                          </w:rPr>
                          <m:t>T</m:t>
                        </m:r>
                      </m:sub>
                    </m:sSub>
                    <m:r>
                      <w:rPr>
                        <w:rFonts w:ascii="Cambria Math" w:hAnsi="Cambria Math"/>
                      </w:rPr>
                      <m:t>(s,a)</m:t>
                    </m:r>
                  </m:e>
                </m:nary>
              </m:oMath>
            </m:oMathPara>
          </w:p>
        </w:tc>
        <w:tc>
          <w:tcPr>
            <w:tcW w:w="895" w:type="dxa"/>
            <w:vAlign w:val="center"/>
          </w:tcPr>
          <w:p w14:paraId="2E760236" w14:textId="77777777" w:rsidR="00793B88" w:rsidRPr="00793B88" w:rsidRDefault="00793B88" w:rsidP="00793B88">
            <w:pPr>
              <w:tabs>
                <w:tab w:val="left" w:pos="2304"/>
              </w:tabs>
              <w:spacing w:after="220"/>
              <w:jc w:val="right"/>
            </w:pPr>
            <w:r w:rsidRPr="00793B88">
              <w:t>(</w:t>
            </w:r>
            <w:r w:rsidR="00446112">
              <w:fldChar w:fldCharType="begin"/>
            </w:r>
            <w:r w:rsidR="00446112">
              <w:instrText xml:space="preserve"> SEQ Eq \* MERGEFORMAT </w:instrText>
            </w:r>
            <w:r w:rsidR="00446112">
              <w:fldChar w:fldCharType="separate"/>
            </w:r>
            <w:r w:rsidR="0009151E">
              <w:rPr>
                <w:noProof/>
              </w:rPr>
              <w:t>3</w:t>
            </w:r>
            <w:r w:rsidR="00446112">
              <w:rPr>
                <w:noProof/>
              </w:rPr>
              <w:fldChar w:fldCharType="end"/>
            </w:r>
            <w:r w:rsidRPr="00793B88">
              <w:t>)</w:t>
            </w:r>
          </w:p>
        </w:tc>
      </w:tr>
      <w:tr w:rsidR="00793B88" w:rsidRPr="00793B88" w14:paraId="2E5F795B" w14:textId="77777777" w:rsidTr="00793B88">
        <w:trPr>
          <w:trHeight w:val="891"/>
        </w:trPr>
        <w:tc>
          <w:tcPr>
            <w:tcW w:w="8455" w:type="dxa"/>
            <w:gridSpan w:val="2"/>
          </w:tcPr>
          <w:p w14:paraId="21182D6D" w14:textId="77777777" w:rsidR="00793B88" w:rsidRPr="00793B88" w:rsidRDefault="00446112" w:rsidP="00793B88">
            <w:pPr>
              <w:tabs>
                <w:tab w:val="left" w:pos="2304"/>
              </w:tabs>
              <w:jc w:val="center"/>
            </w:pPr>
            <m:oMathPara>
              <m:oMath>
                <m:sSub>
                  <m:sSubPr>
                    <m:ctrlPr>
                      <w:rPr>
                        <w:rFonts w:ascii="Cambria Math" w:hAnsi="Cambria Math"/>
                      </w:rPr>
                    </m:ctrlPr>
                  </m:sSubPr>
                  <m:e>
                    <m:r>
                      <w:rPr>
                        <w:rFonts w:ascii="Cambria Math" w:hAnsi="Cambria Math"/>
                      </w:rPr>
                      <m:t>SI</m:t>
                    </m:r>
                  </m:e>
                  <m:sub>
                    <m:r>
                      <w:rPr>
                        <w:rFonts w:ascii="Cambria Math" w:hAnsi="Cambria Math"/>
                      </w:rPr>
                      <m:t>i</m:t>
                    </m:r>
                  </m:sub>
                </m:sSub>
                <m:r>
                  <w:rPr>
                    <w:rFonts w:ascii="Cambria Math" w:eastAsia="Cambria Math" w:hAnsi="Cambria Math" w:cs="Cambria Math"/>
                  </w:rPr>
                  <m:t>=</m:t>
                </m:r>
                <m:nary>
                  <m:naryPr>
                    <m:chr m:val="∑"/>
                    <m:ctrlPr>
                      <w:rPr>
                        <w:rFonts w:ascii="Cambria Math" w:hAnsi="Cambria Math"/>
                      </w:rPr>
                    </m:ctrlPr>
                  </m:naryPr>
                  <m:sub>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,s,a</m:t>
                    </m:r>
                  </m:sub>
                  <m:sup/>
                  <m:e>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,s,a)×Impact(</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;s,a)</m:t>
                    </m:r>
                  </m:e>
                </m:nary>
                <m:r>
                  <w:rPr>
                    <w:rFonts w:ascii="Cambria Math" w:hAnsi="Cambria Math"/>
                  </w:rPr>
                  <m:t>=</m:t>
                </m:r>
                <m:nary>
                  <m:naryPr>
                    <m:chr m:val="∑"/>
                    <m:ctrlPr>
                      <w:rPr>
                        <w:rFonts w:ascii="Cambria Math" w:hAnsi="Cambria Math"/>
                      </w:rPr>
                    </m:ctrlPr>
                  </m:naryPr>
                  <m:sub>
                    <m:r>
                      <w:rPr>
                        <w:rFonts w:ascii="Cambria Math" w:hAnsi="Cambria Math"/>
                      </w:rPr>
                      <m:t>s,a</m:t>
                    </m:r>
                  </m:sub>
                  <m:sup/>
                  <m:e>
                    <m:sSub>
                      <m:sSubPr>
                        <m:ctrlPr>
                          <w:rPr>
                            <w:rFonts w:ascii="Cambria Math" w:hAnsi="Cambria Math"/>
                          </w:rPr>
                        </m:ctrlPr>
                      </m:sSubPr>
                      <m:e>
                        <m:r>
                          <w:rPr>
                            <w:rFonts w:ascii="Cambria Math" w:hAnsi="Cambria Math"/>
                          </w:rPr>
                          <m:t>n</m:t>
                        </m:r>
                      </m:e>
                      <m:sub>
                        <m:r>
                          <w:rPr>
                            <w:rFonts w:ascii="Cambria Math" w:hAnsi="Cambria Math"/>
                          </w:rPr>
                          <m:t>i</m:t>
                        </m:r>
                      </m:sub>
                    </m:sSub>
                    <m:r>
                      <w:rPr>
                        <w:rFonts w:ascii="Cambria Math" w:hAnsi="Cambria Math"/>
                      </w:rPr>
                      <m:t>(s,a)</m:t>
                    </m:r>
                  </m:e>
                </m:nary>
                <m:r>
                  <w:rPr>
                    <w:rFonts w:ascii="Cambria Math" w:hAnsi="Cambria Math"/>
                  </w:rPr>
                  <m:t>×</m:t>
                </m:r>
                <m:nary>
                  <m:naryPr>
                    <m:chr m:val="∑"/>
                    <m:ctrlPr>
                      <w:rPr>
                        <w:rFonts w:ascii="Cambria Math" w:hAnsi="Cambria Math"/>
                      </w:rPr>
                    </m:ctrlPr>
                  </m:naryPr>
                  <m:sub>
                    <m:r>
                      <w:rPr>
                        <w:rFonts w:ascii="Cambria Math" w:hAnsi="Cambria Math"/>
                      </w:rPr>
                      <m:t>a'</m:t>
                    </m:r>
                  </m:sub>
                  <m:sup/>
                  <m:e>
                    <m:r>
                      <w:rPr>
                        <w:rFonts w:ascii="Cambria Math" w:hAnsi="Cambria Math"/>
                      </w:rPr>
                      <m:t>Impact(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;s,a)×</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|s,a)</m:t>
                    </m:r>
                  </m:e>
                </m:nary>
              </m:oMath>
            </m:oMathPara>
          </w:p>
        </w:tc>
        <w:tc>
          <w:tcPr>
            <w:tcW w:w="895" w:type="dxa"/>
            <w:vAlign w:val="center"/>
          </w:tcPr>
          <w:p w14:paraId="379370E9" w14:textId="77777777" w:rsidR="00793B88" w:rsidRPr="00793B88" w:rsidRDefault="00793B88" w:rsidP="00793B88">
            <w:pPr>
              <w:tabs>
                <w:tab w:val="left" w:pos="2304"/>
              </w:tabs>
              <w:spacing w:after="220"/>
              <w:jc w:val="right"/>
            </w:pPr>
            <w:r w:rsidRPr="00793B88">
              <w:t>(</w:t>
            </w:r>
            <w:r w:rsidR="00446112">
              <w:fldChar w:fldCharType="begin"/>
            </w:r>
            <w:r w:rsidR="00446112">
              <w:instrText xml:space="preserve"> SEQ Eq \* MERGEFORMAT </w:instrText>
            </w:r>
            <w:r w:rsidR="00446112">
              <w:fldChar w:fldCharType="separate"/>
            </w:r>
            <w:r w:rsidR="0009151E">
              <w:rPr>
                <w:noProof/>
              </w:rPr>
              <w:t>4</w:t>
            </w:r>
            <w:r w:rsidR="00446112">
              <w:rPr>
                <w:noProof/>
              </w:rPr>
              <w:fldChar w:fldCharType="end"/>
            </w:r>
            <w:r w:rsidRPr="00793B88">
              <w:t>)</w:t>
            </w:r>
          </w:p>
        </w:tc>
      </w:tr>
    </w:tbl>
    <w:p w14:paraId="1FBF6251" w14:textId="77777777" w:rsidR="00793B88" w:rsidRPr="00793B88" w:rsidRDefault="00793B88" w:rsidP="00793B88">
      <w:pPr>
        <w:keepLines/>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lastRenderedPageBreak/>
        <w:t xml:space="preserve">where </w:t>
      </w:r>
      <m:oMath>
        <m:sSub>
          <m:sSubPr>
            <m:ctrlPr>
              <w:rPr>
                <w:rFonts w:ascii="Cambria Math" w:eastAsia="SimSun" w:hAnsi="Cambria Math" w:cs="Cambria"/>
                <w:color w:val="000000"/>
                <w:sz w:val="22"/>
                <w:szCs w:val="22"/>
                <w:lang w:val="en-CA"/>
              </w:rPr>
            </m:ctrlPr>
          </m:sSubPr>
          <m:e>
            <m:r>
              <w:rPr>
                <w:rFonts w:ascii="Cambria Math" w:eastAsia="SimSun" w:hAnsi="Cambria Math" w:cs="Cambria"/>
                <w:color w:val="000000"/>
                <w:sz w:val="22"/>
                <w:szCs w:val="22"/>
                <w:lang w:val="en-CA"/>
              </w:rPr>
              <m:t>P</m:t>
            </m:r>
          </m:e>
          <m:sub>
            <m:r>
              <w:rPr>
                <w:rFonts w:ascii="Cambria Math" w:eastAsia="SimSun" w:hAnsi="Cambria Math" w:cs="Cambria"/>
                <w:color w:val="000000"/>
                <w:sz w:val="22"/>
                <w:szCs w:val="22"/>
                <w:lang w:val="en-CA"/>
              </w:rPr>
              <m:t>i</m:t>
            </m:r>
          </m:sub>
        </m:sSub>
        <m:r>
          <w:rPr>
            <w:rFonts w:ascii="Cambria Math" w:eastAsia="SimSun" w:hAnsi="Cambria Math" w:cs="Cambria"/>
            <w:color w:val="000000"/>
            <w:sz w:val="22"/>
            <w:szCs w:val="22"/>
            <w:lang w:val="en-CA"/>
          </w:rPr>
          <m:t>(</m:t>
        </m:r>
        <m:sSup>
          <m:sSupPr>
            <m:ctrlPr>
              <w:rPr>
                <w:rFonts w:ascii="Cambria Math" w:eastAsia="SimSun" w:hAnsi="Cambria Math" w:cs="Cambria"/>
                <w:i/>
                <w:color w:val="000000"/>
                <w:sz w:val="22"/>
                <w:szCs w:val="22"/>
                <w:lang w:val="en-CA"/>
              </w:rPr>
            </m:ctrlPr>
          </m:sSupPr>
          <m:e>
            <m:r>
              <w:rPr>
                <w:rFonts w:ascii="Cambria Math" w:eastAsia="SimSun" w:hAnsi="Cambria Math" w:cs="Cambria"/>
                <w:color w:val="000000"/>
                <w:sz w:val="22"/>
                <w:szCs w:val="22"/>
                <w:lang w:val="en-CA"/>
              </w:rPr>
              <m:t>a</m:t>
            </m:r>
          </m:e>
          <m:sup>
            <m:r>
              <w:rPr>
                <w:rFonts w:ascii="Cambria Math" w:eastAsia="SimSun" w:hAnsi="Cambria Math" w:cs="Cambria"/>
                <w:color w:val="000000"/>
                <w:sz w:val="22"/>
                <w:szCs w:val="22"/>
                <w:lang w:val="en-CA"/>
              </w:rPr>
              <m:t>'</m:t>
            </m:r>
          </m:sup>
        </m:sSup>
        <m:r>
          <w:rPr>
            <w:rFonts w:ascii="Cambria Math" w:eastAsia="SimSun" w:hAnsi="Cambria Math" w:cs="Cambria"/>
            <w:color w:val="000000"/>
            <w:sz w:val="22"/>
            <w:szCs w:val="22"/>
            <w:lang w:val="en-CA"/>
          </w:rPr>
          <m:t>|s,a)=</m:t>
        </m:r>
        <m:f>
          <m:fPr>
            <m:ctrlPr>
              <w:rPr>
                <w:rFonts w:ascii="Cambria Math" w:eastAsia="SimSun" w:hAnsi="Cambria Math" w:cs="Cambria"/>
                <w:i/>
                <w:color w:val="000000"/>
                <w:sz w:val="22"/>
                <w:szCs w:val="22"/>
                <w:lang w:val="en-CA"/>
              </w:rPr>
            </m:ctrlPr>
          </m:fPr>
          <m:num>
            <m:sSub>
              <m:sSubPr>
                <m:ctrlPr>
                  <w:rPr>
                    <w:rFonts w:ascii="Cambria Math" w:eastAsia="SimSun" w:hAnsi="Cambria Math" w:cs="Cambria"/>
                    <w:color w:val="000000"/>
                    <w:sz w:val="22"/>
                    <w:szCs w:val="22"/>
                    <w:lang w:val="en-CA"/>
                  </w:rPr>
                </m:ctrlPr>
              </m:sSubPr>
              <m:e>
                <m:r>
                  <w:rPr>
                    <w:rFonts w:ascii="Cambria Math" w:eastAsia="SimSun" w:hAnsi="Cambria Math" w:cs="Cambria"/>
                    <w:color w:val="000000"/>
                    <w:sz w:val="22"/>
                    <w:szCs w:val="22"/>
                    <w:lang w:val="en-CA"/>
                  </w:rPr>
                  <m:t>n</m:t>
                </m:r>
              </m:e>
              <m:sub>
                <m:r>
                  <w:rPr>
                    <w:rFonts w:ascii="Cambria Math" w:eastAsia="SimSun" w:hAnsi="Cambria Math" w:cs="Cambria"/>
                    <w:color w:val="000000"/>
                    <w:sz w:val="22"/>
                    <w:szCs w:val="22"/>
                    <w:lang w:val="en-CA"/>
                  </w:rPr>
                  <m:t>i</m:t>
                </m:r>
              </m:sub>
            </m:sSub>
            <m:r>
              <w:rPr>
                <w:rFonts w:ascii="Cambria Math" w:eastAsia="SimSun" w:hAnsi="Cambria Math" w:cs="Cambria"/>
                <w:color w:val="000000"/>
                <w:sz w:val="22"/>
                <w:szCs w:val="22"/>
                <w:lang w:val="en-CA"/>
              </w:rPr>
              <m:t>(</m:t>
            </m:r>
            <m:sSup>
              <m:sSupPr>
                <m:ctrlPr>
                  <w:rPr>
                    <w:rFonts w:ascii="Cambria Math" w:eastAsia="SimSun" w:hAnsi="Cambria Math" w:cs="Cambria"/>
                    <w:i/>
                    <w:color w:val="000000"/>
                    <w:sz w:val="22"/>
                    <w:szCs w:val="22"/>
                    <w:lang w:val="en-CA"/>
                  </w:rPr>
                </m:ctrlPr>
              </m:sSupPr>
              <m:e>
                <m:r>
                  <w:rPr>
                    <w:rFonts w:ascii="Cambria Math" w:eastAsia="SimSun" w:hAnsi="Cambria Math" w:cs="Cambria"/>
                    <w:color w:val="000000"/>
                    <w:sz w:val="22"/>
                    <w:szCs w:val="22"/>
                    <w:lang w:val="en-CA"/>
                  </w:rPr>
                  <m:t>a</m:t>
                </m:r>
              </m:e>
              <m:sup>
                <m:r>
                  <w:rPr>
                    <w:rFonts w:ascii="Cambria Math" w:eastAsia="SimSun" w:hAnsi="Cambria Math" w:cs="Cambria"/>
                    <w:color w:val="000000"/>
                    <w:sz w:val="22"/>
                    <w:szCs w:val="22"/>
                    <w:lang w:val="en-CA"/>
                  </w:rPr>
                  <m:t>'</m:t>
                </m:r>
              </m:sup>
            </m:sSup>
            <m:r>
              <w:rPr>
                <w:rFonts w:ascii="Cambria Math" w:eastAsia="SimSun" w:hAnsi="Cambria Math" w:cs="Cambria"/>
                <w:color w:val="000000"/>
                <w:sz w:val="22"/>
                <w:szCs w:val="22"/>
                <w:lang w:val="en-CA"/>
              </w:rPr>
              <m:t>,s,a)</m:t>
            </m:r>
          </m:num>
          <m:den>
            <m:sSub>
              <m:sSubPr>
                <m:ctrlPr>
                  <w:rPr>
                    <w:rFonts w:ascii="Cambria Math" w:eastAsia="SimSun" w:hAnsi="Cambria Math" w:cs="Cambria"/>
                    <w:color w:val="000000"/>
                    <w:sz w:val="22"/>
                    <w:szCs w:val="22"/>
                    <w:lang w:val="en-CA"/>
                  </w:rPr>
                </m:ctrlPr>
              </m:sSubPr>
              <m:e>
                <m:r>
                  <w:rPr>
                    <w:rFonts w:ascii="Cambria Math" w:eastAsia="SimSun" w:hAnsi="Cambria Math" w:cs="Cambria"/>
                    <w:color w:val="000000"/>
                    <w:sz w:val="22"/>
                    <w:szCs w:val="22"/>
                    <w:lang w:val="en-CA"/>
                  </w:rPr>
                  <m:t>n</m:t>
                </m:r>
              </m:e>
              <m:sub>
                <m:r>
                  <w:rPr>
                    <w:rFonts w:ascii="Cambria Math" w:eastAsia="SimSun" w:hAnsi="Cambria Math" w:cs="Cambria"/>
                    <w:color w:val="000000"/>
                    <w:sz w:val="22"/>
                    <w:szCs w:val="22"/>
                    <w:lang w:val="en-CA"/>
                  </w:rPr>
                  <m:t>i</m:t>
                </m:r>
              </m:sub>
            </m:sSub>
            <m:r>
              <w:rPr>
                <w:rFonts w:ascii="Cambria Math" w:eastAsia="SimSun" w:hAnsi="Cambria Math" w:cs="Cambria"/>
                <w:color w:val="000000"/>
                <w:sz w:val="22"/>
                <w:szCs w:val="22"/>
                <w:lang w:val="en-CA"/>
              </w:rPr>
              <m:t>(s,a)</m:t>
            </m:r>
          </m:den>
        </m:f>
      </m:oMath>
      <w:r w:rsidRPr="00793B88">
        <w:rPr>
          <w:rFonts w:ascii="Cambria" w:eastAsia="SimSun" w:hAnsi="Cambria" w:cs="Cambria"/>
          <w:color w:val="000000"/>
          <w:sz w:val="22"/>
          <w:szCs w:val="22"/>
          <w:lang w:val="en-CA"/>
        </w:rPr>
        <w:t xml:space="preserve"> is the action distribution for player</w:t>
      </w:r>
      <w:r w:rsidRPr="00793B88">
        <w:rPr>
          <w:rFonts w:ascii="Cambria" w:eastAsia="SimSun" w:hAnsi="Cambria" w:cs="Cambria"/>
          <w:i/>
          <w:iCs/>
          <w:color w:val="000000"/>
          <w:sz w:val="22"/>
          <w:szCs w:val="22"/>
          <w:lang w:val="en-CA"/>
        </w:rPr>
        <w:t xml:space="preserve"> i. </w:t>
      </w:r>
      <w:r w:rsidRPr="00793B88">
        <w:rPr>
          <w:rFonts w:ascii="Cambria" w:eastAsia="SimSun" w:hAnsi="Cambria" w:cs="Cambria"/>
          <w:color w:val="000000"/>
          <w:sz w:val="22"/>
          <w:szCs w:val="22"/>
          <w:lang w:val="en-CA"/>
        </w:rPr>
        <w:t xml:space="preserve">The occurrence counts </w:t>
      </w:r>
      <m:oMath>
        <m:sSub>
          <m:sSubPr>
            <m:ctrlPr>
              <w:rPr>
                <w:rFonts w:ascii="Cambria Math" w:eastAsia="SimSun" w:hAnsi="Cambria Math" w:cs="Cambria"/>
                <w:color w:val="000000"/>
                <w:sz w:val="22"/>
                <w:szCs w:val="22"/>
                <w:lang w:val="en-CA"/>
              </w:rPr>
            </m:ctrlPr>
          </m:sSubPr>
          <m:e>
            <m:r>
              <w:rPr>
                <w:rFonts w:ascii="Cambria Math" w:eastAsia="SimSun" w:hAnsi="Cambria Math" w:cs="Cambria"/>
                <w:color w:val="000000"/>
                <w:sz w:val="22"/>
                <w:szCs w:val="22"/>
                <w:lang w:val="en-CA"/>
              </w:rPr>
              <m:t>n</m:t>
            </m:r>
          </m:e>
          <m:sub>
            <m:r>
              <w:rPr>
                <w:rFonts w:ascii="Cambria Math" w:eastAsia="SimSun" w:hAnsi="Cambria Math" w:cs="Cambria"/>
                <w:color w:val="000000"/>
                <w:sz w:val="22"/>
                <w:szCs w:val="22"/>
                <w:lang w:val="en-CA"/>
              </w:rPr>
              <m:t>i</m:t>
            </m:r>
          </m:sub>
        </m:sSub>
        <m:r>
          <w:rPr>
            <w:rFonts w:ascii="Cambria Math" w:eastAsia="SimSun" w:hAnsi="Cambria Math" w:cs="Cambria"/>
            <w:color w:val="000000"/>
            <w:sz w:val="22"/>
            <w:szCs w:val="22"/>
            <w:lang w:val="en-CA"/>
          </w:rPr>
          <m:t>(</m:t>
        </m:r>
        <m:sSup>
          <m:sSupPr>
            <m:ctrlPr>
              <w:rPr>
                <w:rFonts w:ascii="Cambria Math" w:eastAsia="SimSun" w:hAnsi="Cambria Math" w:cs="Cambria"/>
                <w:color w:val="000000"/>
                <w:sz w:val="22"/>
                <w:szCs w:val="22"/>
                <w:lang w:val="en-CA"/>
              </w:rPr>
            </m:ctrlPr>
          </m:sSupPr>
          <m:e>
            <m:r>
              <w:rPr>
                <w:rFonts w:ascii="Cambria Math" w:eastAsia="SimSun" w:hAnsi="Cambria Math" w:cs="Cambria"/>
                <w:color w:val="000000"/>
                <w:sz w:val="22"/>
                <w:szCs w:val="22"/>
                <w:lang w:val="en-CA"/>
              </w:rPr>
              <m:t>a</m:t>
            </m:r>
          </m:e>
          <m:sup>
            <m:r>
              <w:rPr>
                <w:rFonts w:ascii="Cambria Math" w:eastAsia="SimSun" w:hAnsi="Cambria Math" w:cs="Cambria"/>
                <w:color w:val="000000"/>
                <w:sz w:val="22"/>
                <w:szCs w:val="22"/>
                <w:lang w:val="en-CA"/>
              </w:rPr>
              <m:t>'</m:t>
            </m:r>
          </m:sup>
        </m:sSup>
        <m:r>
          <w:rPr>
            <w:rFonts w:ascii="Cambria Math" w:eastAsia="SimSun" w:hAnsi="Cambria Math" w:cs="Cambria"/>
            <w:color w:val="000000"/>
            <w:sz w:val="22"/>
            <w:szCs w:val="22"/>
            <w:lang w:val="en-CA"/>
          </w:rPr>
          <m:t>,</m:t>
        </m:r>
        <m:sSup>
          <m:sSupPr>
            <m:ctrlPr>
              <w:rPr>
                <w:rFonts w:ascii="Cambria Math" w:eastAsia="SimSun" w:hAnsi="Cambria Math" w:cs="Cambria"/>
                <w:color w:val="000000"/>
                <w:sz w:val="22"/>
                <w:szCs w:val="22"/>
                <w:lang w:val="en-CA"/>
              </w:rPr>
            </m:ctrlPr>
          </m:sSupPr>
          <m:e>
            <m:r>
              <w:rPr>
                <w:rFonts w:ascii="Cambria Math" w:eastAsia="SimSun" w:hAnsi="Cambria Math" w:cs="Cambria"/>
                <w:color w:val="000000"/>
                <w:sz w:val="22"/>
                <w:szCs w:val="22"/>
                <w:lang w:val="en-CA"/>
              </w:rPr>
              <m:t>s</m:t>
            </m:r>
          </m:e>
          <m:sup>
            <m:r>
              <w:rPr>
                <w:rFonts w:ascii="Cambria Math" w:eastAsia="SimSun" w:hAnsi="Cambria Math" w:cs="Cambria"/>
                <w:color w:val="000000"/>
                <w:sz w:val="22"/>
                <w:szCs w:val="22"/>
                <w:lang w:val="en-CA"/>
              </w:rPr>
              <m:t>'</m:t>
            </m:r>
          </m:sup>
        </m:sSup>
        <m:r>
          <w:rPr>
            <w:rFonts w:ascii="Cambria Math" w:eastAsia="SimSun" w:hAnsi="Cambria Math" w:cs="Cambria"/>
            <w:color w:val="000000"/>
            <w:sz w:val="22"/>
            <w:szCs w:val="22"/>
            <w:lang w:val="en-CA"/>
          </w:rPr>
          <m:t>,s,a)</m:t>
        </m:r>
      </m:oMath>
      <w:r w:rsidRPr="00793B88">
        <w:rPr>
          <w:rFonts w:ascii="Cambria" w:eastAsia="SimSun" w:hAnsi="Cambria" w:cs="Cambria"/>
          <w:color w:val="000000"/>
          <w:sz w:val="22"/>
          <w:szCs w:val="22"/>
          <w:lang w:val="en-CA"/>
        </w:rPr>
        <w:t xml:space="preserve"> record how many times the game reaches the state </w:t>
      </w:r>
      <w:r w:rsidRPr="00793B88">
        <w:rPr>
          <w:rFonts w:ascii="Cambria" w:eastAsia="SimSun" w:hAnsi="Cambria" w:cs="Cambria"/>
          <w:i/>
          <w:iCs/>
          <w:color w:val="000000"/>
          <w:sz w:val="22"/>
          <w:szCs w:val="22"/>
          <w:lang w:val="en-CA"/>
        </w:rPr>
        <w:t xml:space="preserve">s’ </w:t>
      </w:r>
      <w:r w:rsidRPr="00793B88">
        <w:rPr>
          <w:rFonts w:ascii="Cambria" w:eastAsia="SimSun" w:hAnsi="Cambria" w:cs="Cambria"/>
          <w:color w:val="000000"/>
          <w:sz w:val="22"/>
          <w:szCs w:val="22"/>
          <w:lang w:val="en-CA"/>
        </w:rPr>
        <w:t xml:space="preserve">and player </w:t>
      </w:r>
      <w:r w:rsidRPr="00793B88">
        <w:rPr>
          <w:rFonts w:ascii="Cambria" w:eastAsia="SimSun" w:hAnsi="Cambria" w:cs="Cambria"/>
          <w:i/>
          <w:iCs/>
          <w:color w:val="000000"/>
          <w:sz w:val="22"/>
          <w:szCs w:val="22"/>
          <w:lang w:val="en-CA"/>
        </w:rPr>
        <w:t xml:space="preserve">i </w:t>
      </w:r>
      <w:r w:rsidRPr="00793B88">
        <w:rPr>
          <w:rFonts w:ascii="Cambria" w:eastAsia="SimSun" w:hAnsi="Cambria" w:cs="Cambria"/>
          <w:color w:val="000000"/>
          <w:sz w:val="22"/>
          <w:szCs w:val="22"/>
          <w:lang w:val="en-CA"/>
        </w:rPr>
        <w:t xml:space="preserve">takes action </w:t>
      </w:r>
      <w:r w:rsidRPr="00793B88">
        <w:rPr>
          <w:rFonts w:ascii="Cambria" w:eastAsia="SimSun" w:hAnsi="Cambria" w:cs="Cambria"/>
          <w:i/>
          <w:iCs/>
          <w:color w:val="000000"/>
          <w:sz w:val="22"/>
          <w:szCs w:val="22"/>
          <w:lang w:val="en-CA"/>
        </w:rPr>
        <w:t>a’</w:t>
      </w:r>
      <w:r w:rsidRPr="00793B88">
        <w:rPr>
          <w:rFonts w:ascii="Cambria" w:eastAsia="SimSun" w:hAnsi="Cambria" w:cs="Cambria"/>
          <w:color w:val="000000"/>
          <w:sz w:val="22"/>
          <w:szCs w:val="22"/>
          <w:lang w:val="en-CA"/>
        </w:rPr>
        <w:t xml:space="preserve"> after state </w:t>
      </w:r>
      <w:r w:rsidRPr="00793B88">
        <w:rPr>
          <w:rFonts w:ascii="Cambria" w:eastAsia="SimSun" w:hAnsi="Cambria" w:cs="Cambria"/>
          <w:i/>
          <w:iCs/>
          <w:color w:val="000000"/>
          <w:sz w:val="22"/>
          <w:szCs w:val="22"/>
          <w:lang w:val="en-CA"/>
        </w:rPr>
        <w:t xml:space="preserve">s </w:t>
      </w:r>
      <w:r w:rsidRPr="00793B88">
        <w:rPr>
          <w:rFonts w:ascii="Cambria" w:eastAsia="SimSun" w:hAnsi="Cambria" w:cs="Cambria"/>
          <w:color w:val="000000"/>
          <w:sz w:val="22"/>
          <w:szCs w:val="22"/>
          <w:lang w:val="en-CA"/>
        </w:rPr>
        <w:t xml:space="preserve">and a player (not necessarily </w:t>
      </w:r>
      <w:r w:rsidRPr="00793B88">
        <w:rPr>
          <w:rFonts w:ascii="Cambria" w:eastAsia="SimSun" w:hAnsi="Cambria" w:cs="Cambria"/>
          <w:i/>
          <w:iCs/>
          <w:color w:val="000000"/>
          <w:sz w:val="22"/>
          <w:szCs w:val="22"/>
          <w:lang w:val="en-CA"/>
        </w:rPr>
        <w:t>i</w:t>
      </w:r>
      <w:r w:rsidRPr="00793B88">
        <w:rPr>
          <w:rFonts w:ascii="Cambria" w:eastAsia="SimSun" w:hAnsi="Cambria" w:cs="Cambria"/>
          <w:color w:val="000000"/>
          <w:sz w:val="22"/>
          <w:szCs w:val="22"/>
          <w:lang w:val="en-CA"/>
        </w:rPr>
        <w:t xml:space="preserve">) took action </w:t>
      </w:r>
      <w:r w:rsidRPr="00793B88">
        <w:rPr>
          <w:rFonts w:ascii="Cambria" w:eastAsia="SimSun" w:hAnsi="Cambria" w:cs="Cambria"/>
          <w:i/>
          <w:iCs/>
          <w:color w:val="000000"/>
          <w:sz w:val="22"/>
          <w:szCs w:val="22"/>
          <w:lang w:val="en-CA"/>
        </w:rPr>
        <w:t>a</w:t>
      </w:r>
      <w:r w:rsidRPr="00793B88">
        <w:rPr>
          <w:rFonts w:ascii="Cambria" w:eastAsia="SimSun" w:hAnsi="Cambria" w:cs="Cambria"/>
          <w:color w:val="000000"/>
          <w:sz w:val="22"/>
          <w:szCs w:val="22"/>
          <w:lang w:val="en-CA"/>
        </w:rPr>
        <w:t xml:space="preserve">. The second expression for the scoring impact shows that the SI metric can be interpreted as the expected impact of a player given a game context </w:t>
      </w:r>
      <w:r w:rsidRPr="00793B88">
        <w:rPr>
          <w:rFonts w:ascii="Cambria" w:eastAsia="SimSun" w:hAnsi="Cambria" w:cs="Cambria"/>
          <w:i/>
          <w:color w:val="000000"/>
          <w:sz w:val="22"/>
          <w:szCs w:val="22"/>
          <w:lang w:val="en-CA"/>
        </w:rPr>
        <w:t>(s,a)</w:t>
      </w:r>
      <w:r w:rsidRPr="00793B88">
        <w:rPr>
          <w:rFonts w:ascii="Cambria" w:eastAsia="SimSun" w:hAnsi="Cambria" w:cs="Cambria"/>
          <w:color w:val="000000"/>
          <w:sz w:val="22"/>
          <w:szCs w:val="22"/>
          <w:lang w:val="en-CA"/>
        </w:rPr>
        <w:t>, weighted by how often the player reaches the context.</w:t>
      </w:r>
    </w:p>
    <w:p w14:paraId="0C2B7121" w14:textId="77777777" w:rsidR="00793B88" w:rsidRDefault="00793B88" w:rsidP="00793B88">
      <w:pPr>
        <w:rPr>
          <w:rFonts w:ascii="Cambria" w:eastAsia="SimSun" w:hAnsi="Cambria" w:cs="Cambria"/>
          <w:color w:val="000000"/>
          <w:sz w:val="22"/>
          <w:szCs w:val="22"/>
          <w:lang w:val="en-CA"/>
        </w:rPr>
      </w:pPr>
    </w:p>
    <w:p w14:paraId="0253C399" w14:textId="77777777" w:rsidR="00793B88" w:rsidRPr="00793B88" w:rsidRDefault="00793B88" w:rsidP="00793B88">
      <w:pPr>
        <w:rPr>
          <w:rFonts w:ascii="Cambria" w:eastAsia="SimSun" w:hAnsi="Cambria" w:cs="Cambria"/>
          <w:color w:val="000000"/>
          <w:sz w:val="22"/>
          <w:szCs w:val="22"/>
          <w:lang w:val="en-CA"/>
        </w:rPr>
      </w:pPr>
    </w:p>
    <w:p w14:paraId="799FBF33" w14:textId="77777777" w:rsidR="00793B88" w:rsidRPr="00793B88" w:rsidRDefault="00793B88" w:rsidP="00793B88">
      <w:pPr>
        <w:numPr>
          <w:ilvl w:val="1"/>
          <w:numId w:val="9"/>
        </w:numPr>
        <w:contextualSpacing/>
        <w:rPr>
          <w:rFonts w:ascii="Cambria" w:eastAsia="Cambria" w:hAnsi="Cambria" w:cs="Arial"/>
          <w:b/>
        </w:rPr>
      </w:pPr>
      <w:r w:rsidRPr="00793B88">
        <w:rPr>
          <w:rFonts w:ascii="Cambria" w:eastAsia="Cambria" w:hAnsi="Cambria" w:cs="Arial"/>
          <w:b/>
        </w:rPr>
        <w:t>Correlation Analysis</w:t>
      </w:r>
    </w:p>
    <w:p w14:paraId="0076FAEC" w14:textId="77777777" w:rsidR="00793B88" w:rsidRPr="00793B88" w:rsidRDefault="00793B88" w:rsidP="00793B88">
      <w:pPr>
        <w:tabs>
          <w:tab w:val="left" w:pos="2304"/>
        </w:tabs>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 xml:space="preserve">The </w:t>
      </w:r>
      <w:r w:rsidRPr="00793B88">
        <w:rPr>
          <w:rFonts w:ascii="Cambria" w:eastAsia="SimSun" w:hAnsi="Cambria" w:cs="Cambria"/>
          <w:i/>
          <w:iCs/>
          <w:color w:val="000000"/>
          <w:sz w:val="22"/>
          <w:szCs w:val="22"/>
          <w:lang w:val="en-CA"/>
        </w:rPr>
        <w:t xml:space="preserve">SI </w:t>
      </w:r>
      <w:r w:rsidRPr="00793B88">
        <w:rPr>
          <w:rFonts w:ascii="Cambria" w:eastAsia="SimSun" w:hAnsi="Cambria" w:cs="Cambria"/>
          <w:color w:val="000000"/>
          <w:sz w:val="22"/>
          <w:szCs w:val="22"/>
          <w:lang w:val="en-CA"/>
        </w:rPr>
        <w:t xml:space="preserve">metric shows a strong correlation with other important metrics, such as points, time on ice, and salary. This correlation increases by computing the metric for comparable players rather than all players. </w:t>
      </w:r>
      <w:r w:rsidRPr="00793B88">
        <w:rPr>
          <w:rFonts w:ascii="Cambria" w:eastAsia="SimSun" w:hAnsi="Cambria" w:cs="Cambria"/>
          <w:color w:val="000000"/>
          <w:sz w:val="22"/>
          <w:szCs w:val="22"/>
          <w:lang w:val="en-CA"/>
        </w:rPr>
        <w:fldChar w:fldCharType="begin"/>
      </w:r>
      <w:r w:rsidRPr="00793B88">
        <w:rPr>
          <w:rFonts w:ascii="Cambria" w:eastAsia="SimSun" w:hAnsi="Cambria" w:cs="Cambria"/>
          <w:color w:val="000000"/>
          <w:sz w:val="22"/>
          <w:szCs w:val="22"/>
          <w:lang w:val="en-CA"/>
        </w:rPr>
        <w:instrText xml:space="preserve"> REF _Ref468635426 \h  \* MERGEFORMAT </w:instrText>
      </w:r>
      <w:r w:rsidRPr="00793B88">
        <w:rPr>
          <w:rFonts w:ascii="Cambria" w:eastAsia="SimSun" w:hAnsi="Cambria" w:cs="Cambria"/>
          <w:color w:val="000000"/>
          <w:sz w:val="22"/>
          <w:szCs w:val="22"/>
          <w:lang w:val="en-CA"/>
        </w:rPr>
      </w:r>
      <w:r w:rsidRPr="00793B88">
        <w:rPr>
          <w:rFonts w:ascii="Cambria" w:eastAsia="SimSun" w:hAnsi="Cambria" w:cs="Cambria"/>
          <w:color w:val="000000"/>
          <w:sz w:val="22"/>
          <w:szCs w:val="22"/>
          <w:lang w:val="en-CA"/>
        </w:rPr>
        <w:fldChar w:fldCharType="separate"/>
      </w:r>
      <w:r w:rsidR="0009151E" w:rsidRPr="0009151E">
        <w:rPr>
          <w:rFonts w:ascii="Cambria" w:eastAsia="SimSun" w:hAnsi="Cambria" w:cs="Cambria"/>
          <w:color w:val="000000"/>
          <w:sz w:val="22"/>
          <w:szCs w:val="22"/>
          <w:lang w:val="en-CA"/>
        </w:rPr>
        <w:t xml:space="preserve">Table </w:t>
      </w:r>
      <w:r w:rsidR="0009151E" w:rsidRPr="0009151E">
        <w:rPr>
          <w:rFonts w:ascii="Cambria" w:eastAsia="SimSun" w:hAnsi="Cambria" w:cs="Cambria"/>
          <w:noProof/>
          <w:color w:val="000000"/>
          <w:sz w:val="22"/>
          <w:szCs w:val="22"/>
          <w:lang w:val="en-CA"/>
        </w:rPr>
        <w:t>6</w:t>
      </w:r>
      <w:r w:rsidRPr="00793B88">
        <w:rPr>
          <w:rFonts w:ascii="Cambria" w:eastAsia="SimSun" w:hAnsi="Cambria" w:cs="Cambria"/>
          <w:color w:val="000000"/>
          <w:sz w:val="22"/>
          <w:szCs w:val="22"/>
          <w:lang w:val="en-CA"/>
        </w:rPr>
        <w:fldChar w:fldCharType="end"/>
      </w:r>
      <w:r w:rsidRPr="00793B88">
        <w:rPr>
          <w:rFonts w:ascii="Cambria" w:eastAsia="SimSun" w:hAnsi="Cambria" w:cs="Cambria"/>
          <w:color w:val="000000"/>
          <w:sz w:val="22"/>
          <w:szCs w:val="22"/>
          <w:lang w:val="en-CA"/>
        </w:rPr>
        <w:t xml:space="preserve"> shows the correlation between SI and time on ice (per game). For example, the correlation between </w:t>
      </w:r>
      <w:r w:rsidRPr="00793B88">
        <w:rPr>
          <w:rFonts w:ascii="Cambria" w:eastAsia="SimSun" w:hAnsi="Cambria" w:cs="Cambria"/>
          <w:i/>
          <w:iCs/>
          <w:color w:val="000000"/>
          <w:sz w:val="22"/>
          <w:szCs w:val="22"/>
          <w:lang w:val="en-CA"/>
        </w:rPr>
        <w:t>SI</w:t>
      </w:r>
      <w:r w:rsidRPr="00793B88">
        <w:rPr>
          <w:rFonts w:ascii="Cambria" w:eastAsia="SimSun" w:hAnsi="Cambria" w:cs="Cambria"/>
          <w:color w:val="000000"/>
          <w:sz w:val="22"/>
          <w:szCs w:val="22"/>
          <w:lang w:val="en-CA"/>
        </w:rPr>
        <w:t xml:space="preserve"> and time on ice is 0.83 overall, and increases to 0.89 and 0.92 for the clusters shown in the table. The </w:t>
      </w:r>
      <w:r w:rsidRPr="00793B88">
        <w:rPr>
          <w:rFonts w:ascii="Cambria" w:eastAsia="SimSun" w:hAnsi="Cambria" w:cs="Cambria"/>
          <w:i/>
          <w:iCs/>
          <w:color w:val="000000"/>
          <w:sz w:val="22"/>
          <w:szCs w:val="22"/>
          <w:lang w:val="en-CA"/>
        </w:rPr>
        <w:t>SI</w:t>
      </w:r>
      <w:r w:rsidRPr="00793B88">
        <w:rPr>
          <w:rFonts w:ascii="Cambria" w:eastAsia="SimSun" w:hAnsi="Cambria" w:cs="Cambria"/>
          <w:color w:val="000000"/>
          <w:sz w:val="22"/>
          <w:szCs w:val="22"/>
          <w:lang w:val="en-CA"/>
        </w:rPr>
        <w:t xml:space="preserve"> is also temporally consistent [1], i.e., </w:t>
      </w:r>
      <w:r w:rsidRPr="00793B88">
        <w:rPr>
          <w:rFonts w:ascii="Cambria" w:eastAsia="Cambria" w:hAnsi="Cambria" w:cs="Cambria"/>
          <w:color w:val="000000"/>
          <w:sz w:val="22"/>
          <w:szCs w:val="22"/>
          <w:lang w:val="en-CA"/>
        </w:rPr>
        <w:t xml:space="preserve">a player’s SI metric in the first half of the season correlates strongly with his SI metric in the second half </w:t>
      </w:r>
      <w:r w:rsidRPr="00793B88">
        <w:rPr>
          <w:rFonts w:ascii="Cambria" w:eastAsia="SimSun" w:hAnsi="Cambria" w:cs="Cambria"/>
          <w:color w:val="000000"/>
          <w:sz w:val="22"/>
          <w:szCs w:val="22"/>
          <w:lang w:val="en-CA"/>
        </w:rPr>
        <w:t>(</w:t>
      </w:r>
      <m:oMath>
        <m:r>
          <w:rPr>
            <w:rFonts w:ascii="Cambria Math" w:eastAsia="SimSun" w:hAnsi="Cambria Math" w:cs="Cambria"/>
            <w:color w:val="000000"/>
            <w:sz w:val="22"/>
            <w:szCs w:val="22"/>
            <w:lang w:val="en-CA"/>
          </w:rPr>
          <m:t>ρ</m:t>
        </m:r>
      </m:oMath>
      <w:r w:rsidRPr="00793B88">
        <w:rPr>
          <w:rFonts w:ascii="Cambria" w:eastAsia="SimSun" w:hAnsi="Cambria" w:cs="Cambria"/>
          <w:color w:val="000000"/>
          <w:sz w:val="22"/>
          <w:szCs w:val="22"/>
          <w:lang w:val="en-CA"/>
        </w:rPr>
        <w:t xml:space="preserve"> = 0.77).</w:t>
      </w:r>
    </w:p>
    <w:p w14:paraId="6F84D8B8" w14:textId="77777777" w:rsidR="00793B88" w:rsidRPr="00793B88" w:rsidRDefault="00793B88" w:rsidP="00793B88">
      <w:pPr>
        <w:tabs>
          <w:tab w:val="left" w:pos="2304"/>
        </w:tabs>
        <w:rPr>
          <w:rFonts w:ascii="Cambria" w:eastAsia="SimSun" w:hAnsi="Cambria" w:cs="Cambria"/>
          <w:color w:val="000000"/>
          <w:sz w:val="22"/>
          <w:szCs w:val="22"/>
          <w:lang w:val="en-CA"/>
        </w:rPr>
      </w:pPr>
    </w:p>
    <w:p w14:paraId="567AF265" w14:textId="77777777" w:rsidR="00793B88" w:rsidRPr="00793B88" w:rsidRDefault="00793B88" w:rsidP="00793B88">
      <w:pPr>
        <w:jc w:val="center"/>
        <w:rPr>
          <w:rFonts w:ascii="Cambria" w:eastAsia="SimSun" w:hAnsi="Cambria" w:cs="Cambria"/>
          <w:sz w:val="18"/>
          <w:szCs w:val="18"/>
          <w:lang w:val="en-CA"/>
        </w:rPr>
      </w:pPr>
      <w:bookmarkStart w:id="23" w:name="_Ref468635426"/>
      <w:r w:rsidRPr="00793B88">
        <w:rPr>
          <w:rFonts w:ascii="Cambria" w:eastAsia="SimSun" w:hAnsi="Cambria" w:cs="Cambria"/>
          <w:sz w:val="18"/>
          <w:szCs w:val="18"/>
          <w:lang w:val="en-CA"/>
        </w:rPr>
        <w:t xml:space="preserve">Table </w:t>
      </w:r>
      <w:r w:rsidRPr="00793B88">
        <w:rPr>
          <w:rFonts w:ascii="Cambria" w:eastAsia="SimSun" w:hAnsi="Cambria" w:cs="Cambria"/>
          <w:sz w:val="18"/>
          <w:szCs w:val="18"/>
          <w:lang w:val="en-CA"/>
        </w:rPr>
        <w:fldChar w:fldCharType="begin"/>
      </w:r>
      <w:r w:rsidRPr="00793B88">
        <w:rPr>
          <w:rFonts w:ascii="Cambria" w:eastAsia="SimSun" w:hAnsi="Cambria" w:cs="Cambria"/>
          <w:sz w:val="18"/>
          <w:szCs w:val="18"/>
          <w:lang w:val="en-CA"/>
        </w:rPr>
        <w:instrText xml:space="preserve"> SEQ Table \* ARABIC </w:instrText>
      </w:r>
      <w:r w:rsidRPr="00793B88">
        <w:rPr>
          <w:rFonts w:ascii="Cambria" w:eastAsia="SimSun" w:hAnsi="Cambria" w:cs="Cambria"/>
          <w:sz w:val="18"/>
          <w:szCs w:val="18"/>
          <w:lang w:val="en-CA"/>
        </w:rPr>
        <w:fldChar w:fldCharType="separate"/>
      </w:r>
      <w:r w:rsidR="0009151E">
        <w:rPr>
          <w:rFonts w:ascii="Cambria" w:eastAsia="SimSun" w:hAnsi="Cambria" w:cs="Cambria"/>
          <w:noProof/>
          <w:sz w:val="18"/>
          <w:szCs w:val="18"/>
          <w:lang w:val="en-CA"/>
        </w:rPr>
        <w:t>6</w:t>
      </w:r>
      <w:r w:rsidRPr="00793B88">
        <w:rPr>
          <w:rFonts w:ascii="Cambria" w:eastAsia="SimSun" w:hAnsi="Cambria" w:cs="Cambria"/>
          <w:noProof/>
          <w:sz w:val="18"/>
          <w:szCs w:val="18"/>
          <w:lang w:val="en-CA"/>
        </w:rPr>
        <w:fldChar w:fldCharType="end"/>
      </w:r>
      <w:bookmarkEnd w:id="23"/>
      <w:r w:rsidRPr="00793B88">
        <w:rPr>
          <w:rFonts w:ascii="Cambria" w:eastAsia="SimSun" w:hAnsi="Cambria" w:cs="Cambria"/>
          <w:sz w:val="18"/>
          <w:szCs w:val="18"/>
          <w:lang w:val="en-CA"/>
        </w:rPr>
        <w:t>. Correlation between SI and TOI (per 20 min played)</w:t>
      </w:r>
    </w:p>
    <w:tbl>
      <w:tblPr>
        <w:tblW w:w="0" w:type="auto"/>
        <w:jc w:val="center"/>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ook w:val="0400" w:firstRow="0" w:lastRow="0" w:firstColumn="0" w:lastColumn="0" w:noHBand="0" w:noVBand="1"/>
      </w:tblPr>
      <w:tblGrid>
        <w:gridCol w:w="2342"/>
        <w:gridCol w:w="627"/>
        <w:gridCol w:w="627"/>
        <w:gridCol w:w="627"/>
        <w:gridCol w:w="627"/>
        <w:gridCol w:w="627"/>
        <w:gridCol w:w="627"/>
        <w:gridCol w:w="627"/>
        <w:gridCol w:w="627"/>
        <w:gridCol w:w="627"/>
      </w:tblGrid>
      <w:tr w:rsidR="00793B88" w:rsidRPr="00793B88" w14:paraId="22E059CD" w14:textId="77777777" w:rsidTr="00793B88">
        <w:trPr>
          <w:jc w:val="center"/>
        </w:trPr>
        <w:tc>
          <w:tcPr>
            <w:tcW w:w="0" w:type="auto"/>
          </w:tcPr>
          <w:p w14:paraId="45B1F31E" w14:textId="77777777" w:rsidR="00793B88" w:rsidRPr="00793B88" w:rsidRDefault="00793B88" w:rsidP="00793B88">
            <w:pPr>
              <w:tabs>
                <w:tab w:val="left" w:pos="2304"/>
              </w:tabs>
              <w:rPr>
                <w:rFonts w:ascii="Cambria" w:eastAsia="SimSun" w:hAnsi="Cambria" w:cs="Cambria"/>
                <w:bCs/>
                <w:color w:val="000000"/>
                <w:sz w:val="22"/>
                <w:szCs w:val="22"/>
                <w:lang w:val="en-CA"/>
              </w:rPr>
            </w:pPr>
            <w:r w:rsidRPr="00793B88">
              <w:rPr>
                <w:rFonts w:ascii="Cambria" w:eastAsia="SimSun" w:hAnsi="Cambria" w:cs="Cambria"/>
                <w:color w:val="000000"/>
                <w:sz w:val="22"/>
                <w:szCs w:val="22"/>
                <w:lang w:val="en-CA"/>
              </w:rPr>
              <w:t>Cluster #</w:t>
            </w:r>
          </w:p>
        </w:tc>
        <w:tc>
          <w:tcPr>
            <w:tcW w:w="0" w:type="auto"/>
          </w:tcPr>
          <w:p w14:paraId="56C8AB5A" w14:textId="77777777" w:rsidR="00793B88" w:rsidRPr="00793B88" w:rsidRDefault="00793B88" w:rsidP="00793B88">
            <w:pPr>
              <w:tabs>
                <w:tab w:val="left" w:pos="2304"/>
              </w:tabs>
              <w:rPr>
                <w:rFonts w:ascii="Cambria" w:eastAsia="SimSun" w:hAnsi="Cambria" w:cs="Cambria"/>
                <w:bCs/>
                <w:color w:val="000000"/>
                <w:sz w:val="22"/>
                <w:szCs w:val="22"/>
                <w:lang w:val="en-CA"/>
              </w:rPr>
            </w:pPr>
            <w:r w:rsidRPr="00793B88">
              <w:rPr>
                <w:rFonts w:ascii="Cambria" w:eastAsia="SimSun" w:hAnsi="Cambria" w:cs="Cambria"/>
                <w:color w:val="000000"/>
                <w:sz w:val="22"/>
                <w:szCs w:val="22"/>
                <w:lang w:val="en-CA"/>
              </w:rPr>
              <w:t>All</w:t>
            </w:r>
          </w:p>
        </w:tc>
        <w:tc>
          <w:tcPr>
            <w:tcW w:w="0" w:type="auto"/>
          </w:tcPr>
          <w:p w14:paraId="6B627349" w14:textId="77777777" w:rsidR="00793B88" w:rsidRPr="00793B88" w:rsidRDefault="00793B88" w:rsidP="00793B88">
            <w:pPr>
              <w:tabs>
                <w:tab w:val="left" w:pos="2304"/>
              </w:tabs>
              <w:rPr>
                <w:rFonts w:ascii="Cambria" w:eastAsia="SimSun" w:hAnsi="Cambria" w:cs="Cambria"/>
                <w:bCs/>
                <w:color w:val="000000"/>
                <w:sz w:val="22"/>
                <w:szCs w:val="22"/>
                <w:lang w:val="en-CA"/>
              </w:rPr>
            </w:pPr>
            <w:r w:rsidRPr="00793B88">
              <w:rPr>
                <w:rFonts w:ascii="Cambria" w:eastAsia="SimSun" w:hAnsi="Cambria" w:cs="Cambria"/>
                <w:color w:val="000000"/>
                <w:sz w:val="22"/>
                <w:szCs w:val="22"/>
                <w:lang w:val="en-CA"/>
              </w:rPr>
              <w:t>1</w:t>
            </w:r>
          </w:p>
        </w:tc>
        <w:tc>
          <w:tcPr>
            <w:tcW w:w="0" w:type="auto"/>
          </w:tcPr>
          <w:p w14:paraId="3AED9E52" w14:textId="77777777" w:rsidR="00793B88" w:rsidRPr="00793B88" w:rsidRDefault="00793B88" w:rsidP="00793B88">
            <w:pPr>
              <w:tabs>
                <w:tab w:val="left" w:pos="2304"/>
              </w:tabs>
              <w:rPr>
                <w:rFonts w:ascii="Cambria" w:eastAsia="SimSun" w:hAnsi="Cambria" w:cs="Cambria"/>
                <w:bCs/>
                <w:color w:val="000000"/>
                <w:sz w:val="22"/>
                <w:szCs w:val="22"/>
                <w:lang w:val="en-CA"/>
              </w:rPr>
            </w:pPr>
            <w:r w:rsidRPr="00793B88">
              <w:rPr>
                <w:rFonts w:ascii="Cambria" w:eastAsia="SimSun" w:hAnsi="Cambria" w:cs="Cambria"/>
                <w:color w:val="000000"/>
                <w:sz w:val="22"/>
                <w:szCs w:val="22"/>
                <w:lang w:val="en-CA"/>
              </w:rPr>
              <w:t>2</w:t>
            </w:r>
          </w:p>
        </w:tc>
        <w:tc>
          <w:tcPr>
            <w:tcW w:w="0" w:type="auto"/>
          </w:tcPr>
          <w:p w14:paraId="48DF91B8" w14:textId="77777777" w:rsidR="00793B88" w:rsidRPr="00793B88" w:rsidRDefault="00793B88" w:rsidP="00793B88">
            <w:pPr>
              <w:tabs>
                <w:tab w:val="left" w:pos="2304"/>
              </w:tabs>
              <w:rPr>
                <w:rFonts w:ascii="Cambria" w:eastAsia="SimSun" w:hAnsi="Cambria" w:cs="Cambria"/>
                <w:bCs/>
                <w:color w:val="000000"/>
                <w:sz w:val="22"/>
                <w:szCs w:val="22"/>
                <w:lang w:val="en-CA"/>
              </w:rPr>
            </w:pPr>
            <w:r w:rsidRPr="00793B88">
              <w:rPr>
                <w:rFonts w:ascii="Cambria" w:eastAsia="SimSun" w:hAnsi="Cambria" w:cs="Cambria"/>
                <w:color w:val="000000"/>
                <w:sz w:val="22"/>
                <w:szCs w:val="22"/>
                <w:lang w:val="en-CA"/>
              </w:rPr>
              <w:t>3</w:t>
            </w:r>
          </w:p>
        </w:tc>
        <w:tc>
          <w:tcPr>
            <w:tcW w:w="0" w:type="auto"/>
          </w:tcPr>
          <w:p w14:paraId="43E62931" w14:textId="77777777" w:rsidR="00793B88" w:rsidRPr="00793B88" w:rsidRDefault="00793B88" w:rsidP="00793B88">
            <w:pPr>
              <w:tabs>
                <w:tab w:val="left" w:pos="2304"/>
              </w:tabs>
              <w:rPr>
                <w:rFonts w:ascii="Cambria" w:eastAsia="SimSun" w:hAnsi="Cambria" w:cs="Cambria"/>
                <w:bCs/>
                <w:color w:val="000000"/>
                <w:sz w:val="22"/>
                <w:szCs w:val="22"/>
                <w:lang w:val="en-CA"/>
              </w:rPr>
            </w:pPr>
            <w:r w:rsidRPr="00793B88">
              <w:rPr>
                <w:rFonts w:ascii="Cambria" w:eastAsia="SimSun" w:hAnsi="Cambria" w:cs="Cambria"/>
                <w:color w:val="000000"/>
                <w:sz w:val="22"/>
                <w:szCs w:val="22"/>
                <w:lang w:val="en-CA"/>
              </w:rPr>
              <w:t>4</w:t>
            </w:r>
          </w:p>
        </w:tc>
        <w:tc>
          <w:tcPr>
            <w:tcW w:w="0" w:type="auto"/>
          </w:tcPr>
          <w:p w14:paraId="6FC72579" w14:textId="77777777" w:rsidR="00793B88" w:rsidRPr="00793B88" w:rsidRDefault="00793B88" w:rsidP="00793B88">
            <w:pPr>
              <w:tabs>
                <w:tab w:val="left" w:pos="2304"/>
              </w:tabs>
              <w:rPr>
                <w:rFonts w:ascii="Cambria" w:eastAsia="SimSun" w:hAnsi="Cambria" w:cs="Cambria"/>
                <w:bCs/>
                <w:color w:val="000000"/>
                <w:sz w:val="22"/>
                <w:szCs w:val="22"/>
                <w:lang w:val="en-CA"/>
              </w:rPr>
            </w:pPr>
            <w:r w:rsidRPr="00793B88">
              <w:rPr>
                <w:rFonts w:ascii="Cambria" w:eastAsia="SimSun" w:hAnsi="Cambria" w:cs="Cambria"/>
                <w:color w:val="000000"/>
                <w:sz w:val="22"/>
                <w:szCs w:val="22"/>
                <w:lang w:val="en-CA"/>
              </w:rPr>
              <w:t>5</w:t>
            </w:r>
          </w:p>
        </w:tc>
        <w:tc>
          <w:tcPr>
            <w:tcW w:w="0" w:type="auto"/>
          </w:tcPr>
          <w:p w14:paraId="45F589A5" w14:textId="77777777" w:rsidR="00793B88" w:rsidRPr="00793B88" w:rsidRDefault="00793B88" w:rsidP="00793B88">
            <w:pPr>
              <w:tabs>
                <w:tab w:val="left" w:pos="2304"/>
              </w:tabs>
              <w:rPr>
                <w:rFonts w:ascii="Cambria" w:eastAsia="SimSun" w:hAnsi="Cambria" w:cs="Cambria"/>
                <w:bCs/>
                <w:color w:val="000000"/>
                <w:sz w:val="22"/>
                <w:szCs w:val="22"/>
                <w:lang w:val="en-CA"/>
              </w:rPr>
            </w:pPr>
            <w:r w:rsidRPr="00793B88">
              <w:rPr>
                <w:rFonts w:ascii="Cambria" w:eastAsia="SimSun" w:hAnsi="Cambria" w:cs="Cambria"/>
                <w:color w:val="000000"/>
                <w:sz w:val="22"/>
                <w:szCs w:val="22"/>
                <w:lang w:val="en-CA"/>
              </w:rPr>
              <w:t>6</w:t>
            </w:r>
          </w:p>
        </w:tc>
        <w:tc>
          <w:tcPr>
            <w:tcW w:w="0" w:type="auto"/>
          </w:tcPr>
          <w:p w14:paraId="77AE4DFD" w14:textId="77777777" w:rsidR="00793B88" w:rsidRPr="00793B88" w:rsidRDefault="00793B88" w:rsidP="00793B88">
            <w:pPr>
              <w:tabs>
                <w:tab w:val="left" w:pos="2304"/>
              </w:tabs>
              <w:rPr>
                <w:rFonts w:ascii="Cambria" w:eastAsia="SimSun" w:hAnsi="Cambria" w:cs="Cambria"/>
                <w:bCs/>
                <w:color w:val="000000"/>
                <w:sz w:val="22"/>
                <w:szCs w:val="22"/>
                <w:lang w:val="en-CA"/>
              </w:rPr>
            </w:pPr>
            <w:r w:rsidRPr="00793B88">
              <w:rPr>
                <w:rFonts w:ascii="Cambria" w:eastAsia="SimSun" w:hAnsi="Cambria" w:cs="Cambria"/>
                <w:color w:val="000000"/>
                <w:sz w:val="22"/>
                <w:szCs w:val="22"/>
                <w:lang w:val="en-CA"/>
              </w:rPr>
              <w:t>7</w:t>
            </w:r>
          </w:p>
        </w:tc>
        <w:tc>
          <w:tcPr>
            <w:tcW w:w="0" w:type="auto"/>
          </w:tcPr>
          <w:p w14:paraId="74F2D4F3" w14:textId="77777777" w:rsidR="00793B88" w:rsidRPr="00793B88" w:rsidRDefault="00793B88" w:rsidP="00793B88">
            <w:pPr>
              <w:tabs>
                <w:tab w:val="left" w:pos="2304"/>
              </w:tabs>
              <w:rPr>
                <w:rFonts w:ascii="Cambria" w:eastAsia="SimSun" w:hAnsi="Cambria" w:cs="Cambria"/>
                <w:bCs/>
                <w:color w:val="000000"/>
                <w:sz w:val="22"/>
                <w:szCs w:val="22"/>
                <w:lang w:val="en-CA"/>
              </w:rPr>
            </w:pPr>
            <w:r w:rsidRPr="00793B88">
              <w:rPr>
                <w:rFonts w:ascii="Cambria" w:eastAsia="SimSun" w:hAnsi="Cambria" w:cs="Cambria"/>
                <w:color w:val="000000"/>
                <w:sz w:val="22"/>
                <w:szCs w:val="22"/>
                <w:lang w:val="en-CA"/>
              </w:rPr>
              <w:t>8</w:t>
            </w:r>
          </w:p>
        </w:tc>
      </w:tr>
      <w:tr w:rsidR="00793B88" w:rsidRPr="00793B88" w14:paraId="78A1A3A9" w14:textId="77777777" w:rsidTr="00793B88">
        <w:trPr>
          <w:jc w:val="center"/>
        </w:trPr>
        <w:tc>
          <w:tcPr>
            <w:tcW w:w="0" w:type="auto"/>
          </w:tcPr>
          <w:p w14:paraId="13E1DA21" w14:textId="77777777" w:rsidR="00793B88" w:rsidRPr="00793B88" w:rsidRDefault="00793B88" w:rsidP="00793B88">
            <w:pPr>
              <w:tabs>
                <w:tab w:val="left" w:pos="2304"/>
              </w:tabs>
              <w:rPr>
                <w:rFonts w:ascii="Cambria" w:eastAsia="SimSun" w:hAnsi="Cambria" w:cs="Cambria"/>
                <w:bCs/>
                <w:color w:val="000000"/>
                <w:sz w:val="22"/>
                <w:szCs w:val="22"/>
                <w:lang w:val="en-CA"/>
              </w:rPr>
            </w:pPr>
            <w:r w:rsidRPr="00793B88">
              <w:rPr>
                <w:rFonts w:ascii="Cambria" w:eastAsia="SimSun" w:hAnsi="Cambria" w:cs="Cambria"/>
                <w:color w:val="000000"/>
                <w:sz w:val="22"/>
                <w:szCs w:val="22"/>
                <w:lang w:val="en-CA"/>
              </w:rPr>
              <w:t>Correlation Coefficient</w:t>
            </w:r>
          </w:p>
        </w:tc>
        <w:tc>
          <w:tcPr>
            <w:tcW w:w="0" w:type="auto"/>
          </w:tcPr>
          <w:p w14:paraId="5A79D07F" w14:textId="77777777" w:rsidR="00793B88" w:rsidRPr="00793B88" w:rsidRDefault="00793B88" w:rsidP="00793B88">
            <w:pPr>
              <w:tabs>
                <w:tab w:val="left" w:pos="2304"/>
              </w:tabs>
              <w:rPr>
                <w:rFonts w:ascii="Cambria" w:eastAsia="SimSun" w:hAnsi="Cambria" w:cs="Cambria"/>
                <w:bCs/>
                <w:color w:val="000000"/>
                <w:sz w:val="22"/>
                <w:szCs w:val="22"/>
                <w:lang w:val="en-CA"/>
              </w:rPr>
            </w:pPr>
            <w:r w:rsidRPr="00793B88">
              <w:rPr>
                <w:rFonts w:ascii="Cambria" w:eastAsia="SimSun" w:hAnsi="Cambria" w:cs="Cambria"/>
                <w:bCs/>
                <w:color w:val="000000"/>
                <w:sz w:val="22"/>
                <w:szCs w:val="22"/>
                <w:lang w:val="en-CA"/>
              </w:rPr>
              <w:t>0.83</w:t>
            </w:r>
          </w:p>
        </w:tc>
        <w:tc>
          <w:tcPr>
            <w:tcW w:w="0" w:type="auto"/>
          </w:tcPr>
          <w:p w14:paraId="0E406DEF" w14:textId="77777777" w:rsidR="00793B88" w:rsidRPr="00793B88" w:rsidRDefault="00793B88" w:rsidP="00793B88">
            <w:pPr>
              <w:tabs>
                <w:tab w:val="left" w:pos="2304"/>
              </w:tabs>
              <w:rPr>
                <w:rFonts w:ascii="Cambria" w:eastAsia="SimSun" w:hAnsi="Cambria" w:cs="Cambria"/>
                <w:bCs/>
                <w:color w:val="000000"/>
                <w:sz w:val="22"/>
                <w:szCs w:val="22"/>
                <w:lang w:val="en-CA"/>
              </w:rPr>
            </w:pPr>
            <w:r w:rsidRPr="00793B88">
              <w:rPr>
                <w:rFonts w:ascii="Cambria" w:eastAsia="SimSun" w:hAnsi="Cambria" w:cs="Cambria"/>
                <w:bCs/>
                <w:color w:val="000000"/>
                <w:sz w:val="22"/>
                <w:szCs w:val="22"/>
                <w:lang w:val="en-CA"/>
              </w:rPr>
              <w:t>0.89</w:t>
            </w:r>
          </w:p>
        </w:tc>
        <w:tc>
          <w:tcPr>
            <w:tcW w:w="0" w:type="auto"/>
          </w:tcPr>
          <w:p w14:paraId="58C61C79" w14:textId="77777777" w:rsidR="00793B88" w:rsidRPr="00793B88" w:rsidRDefault="00793B88" w:rsidP="00793B88">
            <w:pPr>
              <w:tabs>
                <w:tab w:val="left" w:pos="2304"/>
              </w:tabs>
              <w:rPr>
                <w:rFonts w:ascii="Cambria" w:eastAsia="SimSun" w:hAnsi="Cambria" w:cs="Cambria"/>
                <w:bCs/>
                <w:color w:val="000000"/>
                <w:sz w:val="22"/>
                <w:szCs w:val="22"/>
                <w:lang w:val="en-CA"/>
              </w:rPr>
            </w:pPr>
            <w:r w:rsidRPr="00793B88">
              <w:rPr>
                <w:rFonts w:ascii="Cambria" w:eastAsia="SimSun" w:hAnsi="Cambria" w:cs="Cambria"/>
                <w:bCs/>
                <w:color w:val="000000"/>
                <w:sz w:val="22"/>
                <w:szCs w:val="22"/>
                <w:lang w:val="en-CA"/>
              </w:rPr>
              <w:t>0.89</w:t>
            </w:r>
          </w:p>
        </w:tc>
        <w:tc>
          <w:tcPr>
            <w:tcW w:w="0" w:type="auto"/>
          </w:tcPr>
          <w:p w14:paraId="433F4611" w14:textId="77777777" w:rsidR="00793B88" w:rsidRPr="00793B88" w:rsidRDefault="00793B88" w:rsidP="00793B88">
            <w:pPr>
              <w:tabs>
                <w:tab w:val="left" w:pos="2304"/>
              </w:tabs>
              <w:rPr>
                <w:rFonts w:ascii="Cambria" w:eastAsia="SimSun" w:hAnsi="Cambria" w:cs="Cambria"/>
                <w:bCs/>
                <w:color w:val="000000"/>
                <w:sz w:val="22"/>
                <w:szCs w:val="22"/>
                <w:lang w:val="en-CA"/>
              </w:rPr>
            </w:pPr>
            <w:r w:rsidRPr="00793B88">
              <w:rPr>
                <w:rFonts w:ascii="Cambria" w:eastAsia="SimSun" w:hAnsi="Cambria" w:cs="Cambria"/>
                <w:bCs/>
                <w:color w:val="000000"/>
                <w:sz w:val="22"/>
                <w:szCs w:val="22"/>
                <w:lang w:val="en-CA"/>
              </w:rPr>
              <w:t>0.92</w:t>
            </w:r>
          </w:p>
        </w:tc>
        <w:tc>
          <w:tcPr>
            <w:tcW w:w="0" w:type="auto"/>
          </w:tcPr>
          <w:p w14:paraId="6D6FDA88" w14:textId="77777777" w:rsidR="00793B88" w:rsidRPr="00793B88" w:rsidRDefault="00793B88" w:rsidP="00793B88">
            <w:pPr>
              <w:tabs>
                <w:tab w:val="left" w:pos="2304"/>
              </w:tabs>
              <w:rPr>
                <w:rFonts w:ascii="Cambria" w:eastAsia="SimSun" w:hAnsi="Cambria" w:cs="Cambria"/>
                <w:bCs/>
                <w:color w:val="000000"/>
                <w:sz w:val="22"/>
                <w:szCs w:val="22"/>
                <w:lang w:val="en-CA"/>
              </w:rPr>
            </w:pPr>
            <w:r w:rsidRPr="00793B88">
              <w:rPr>
                <w:rFonts w:ascii="Cambria" w:eastAsia="SimSun" w:hAnsi="Cambria" w:cs="Cambria"/>
                <w:bCs/>
                <w:color w:val="000000"/>
                <w:sz w:val="22"/>
                <w:szCs w:val="22"/>
                <w:lang w:val="en-CA"/>
              </w:rPr>
              <w:t>0.89</w:t>
            </w:r>
          </w:p>
        </w:tc>
        <w:tc>
          <w:tcPr>
            <w:tcW w:w="0" w:type="auto"/>
          </w:tcPr>
          <w:p w14:paraId="771F83DF" w14:textId="77777777" w:rsidR="00793B88" w:rsidRPr="00793B88" w:rsidRDefault="00793B88" w:rsidP="00793B88">
            <w:pPr>
              <w:tabs>
                <w:tab w:val="left" w:pos="2304"/>
              </w:tabs>
              <w:rPr>
                <w:rFonts w:ascii="Cambria" w:eastAsia="SimSun" w:hAnsi="Cambria" w:cs="Cambria"/>
                <w:bCs/>
                <w:color w:val="000000"/>
                <w:sz w:val="22"/>
                <w:szCs w:val="22"/>
                <w:lang w:val="en-CA"/>
              </w:rPr>
            </w:pPr>
            <w:r w:rsidRPr="00793B88">
              <w:rPr>
                <w:rFonts w:ascii="Cambria" w:eastAsia="SimSun" w:hAnsi="Cambria" w:cs="Cambria"/>
                <w:bCs/>
                <w:color w:val="000000"/>
                <w:sz w:val="22"/>
                <w:szCs w:val="22"/>
                <w:lang w:val="en-CA"/>
              </w:rPr>
              <w:t>0.92</w:t>
            </w:r>
          </w:p>
        </w:tc>
        <w:tc>
          <w:tcPr>
            <w:tcW w:w="0" w:type="auto"/>
          </w:tcPr>
          <w:p w14:paraId="0F12F495" w14:textId="77777777" w:rsidR="00793B88" w:rsidRPr="00793B88" w:rsidRDefault="00793B88" w:rsidP="00793B88">
            <w:pPr>
              <w:tabs>
                <w:tab w:val="left" w:pos="2304"/>
              </w:tabs>
              <w:rPr>
                <w:rFonts w:ascii="Cambria" w:eastAsia="SimSun" w:hAnsi="Cambria" w:cs="Cambria"/>
                <w:bCs/>
                <w:color w:val="000000"/>
                <w:sz w:val="22"/>
                <w:szCs w:val="22"/>
                <w:lang w:val="en-CA"/>
              </w:rPr>
            </w:pPr>
            <w:r w:rsidRPr="00793B88">
              <w:rPr>
                <w:rFonts w:ascii="Cambria" w:eastAsia="SimSun" w:hAnsi="Cambria" w:cs="Cambria"/>
                <w:bCs/>
                <w:color w:val="000000"/>
                <w:sz w:val="22"/>
                <w:szCs w:val="22"/>
                <w:lang w:val="en-CA"/>
              </w:rPr>
              <w:t>0.82</w:t>
            </w:r>
          </w:p>
        </w:tc>
        <w:tc>
          <w:tcPr>
            <w:tcW w:w="0" w:type="auto"/>
          </w:tcPr>
          <w:p w14:paraId="653DA143" w14:textId="77777777" w:rsidR="00793B88" w:rsidRPr="00793B88" w:rsidRDefault="00793B88" w:rsidP="00793B88">
            <w:pPr>
              <w:tabs>
                <w:tab w:val="left" w:pos="2304"/>
              </w:tabs>
              <w:rPr>
                <w:rFonts w:ascii="Cambria" w:eastAsia="SimSun" w:hAnsi="Cambria" w:cs="Cambria"/>
                <w:bCs/>
                <w:color w:val="000000"/>
                <w:sz w:val="22"/>
                <w:szCs w:val="22"/>
                <w:lang w:val="en-CA"/>
              </w:rPr>
            </w:pPr>
            <w:r w:rsidRPr="00793B88">
              <w:rPr>
                <w:rFonts w:ascii="Cambria" w:eastAsia="SimSun" w:hAnsi="Cambria" w:cs="Cambria"/>
                <w:bCs/>
                <w:color w:val="000000"/>
                <w:sz w:val="22"/>
                <w:szCs w:val="22"/>
                <w:lang w:val="en-CA"/>
              </w:rPr>
              <w:t>0.92</w:t>
            </w:r>
          </w:p>
        </w:tc>
        <w:tc>
          <w:tcPr>
            <w:tcW w:w="0" w:type="auto"/>
          </w:tcPr>
          <w:p w14:paraId="08607CD5" w14:textId="77777777" w:rsidR="00793B88" w:rsidRPr="00793B88" w:rsidRDefault="00793B88" w:rsidP="00793B88">
            <w:pPr>
              <w:tabs>
                <w:tab w:val="left" w:pos="2304"/>
              </w:tabs>
              <w:rPr>
                <w:rFonts w:ascii="Cambria" w:eastAsia="SimSun" w:hAnsi="Cambria" w:cs="Cambria"/>
                <w:bCs/>
                <w:color w:val="000000"/>
                <w:sz w:val="22"/>
                <w:szCs w:val="22"/>
                <w:lang w:val="en-CA"/>
              </w:rPr>
            </w:pPr>
            <w:r w:rsidRPr="00793B88">
              <w:rPr>
                <w:rFonts w:ascii="Cambria" w:eastAsia="SimSun" w:hAnsi="Cambria" w:cs="Cambria"/>
                <w:bCs/>
                <w:color w:val="000000"/>
                <w:sz w:val="22"/>
                <w:szCs w:val="22"/>
                <w:lang w:val="en-CA"/>
              </w:rPr>
              <w:t>0.90</w:t>
            </w:r>
          </w:p>
        </w:tc>
      </w:tr>
    </w:tbl>
    <w:p w14:paraId="6C1071A5" w14:textId="77777777" w:rsidR="00793B88" w:rsidRPr="00793B88" w:rsidRDefault="00793B88" w:rsidP="00793B88">
      <w:pPr>
        <w:tabs>
          <w:tab w:val="left" w:pos="2304"/>
        </w:tabs>
        <w:rPr>
          <w:rFonts w:ascii="Cambria" w:eastAsia="SimSun" w:hAnsi="Cambria" w:cs="Cambria"/>
          <w:color w:val="000000"/>
          <w:sz w:val="22"/>
          <w:szCs w:val="22"/>
          <w:lang w:val="en-CA"/>
        </w:rPr>
      </w:pPr>
    </w:p>
    <w:p w14:paraId="58B9563A" w14:textId="77777777" w:rsidR="00793B88" w:rsidRPr="00793B88" w:rsidRDefault="00793B88" w:rsidP="00793B88">
      <w:pPr>
        <w:numPr>
          <w:ilvl w:val="1"/>
          <w:numId w:val="9"/>
        </w:numPr>
        <w:contextualSpacing/>
        <w:rPr>
          <w:rFonts w:ascii="Cambria" w:eastAsia="Cambria" w:hAnsi="Cambria" w:cs="Arial"/>
          <w:b/>
        </w:rPr>
      </w:pPr>
      <w:r w:rsidRPr="00793B88">
        <w:rPr>
          <w:rFonts w:ascii="Cambria" w:eastAsia="Cambria" w:hAnsi="Cambria" w:cs="Arial"/>
          <w:b/>
        </w:rPr>
        <w:t>Case Studies</w:t>
      </w:r>
    </w:p>
    <w:p w14:paraId="592DD8B8" w14:textId="77777777" w:rsidR="00793B88" w:rsidRPr="00793B88" w:rsidRDefault="00793B88" w:rsidP="00793B88">
      <w:pPr>
        <w:ind w:left="18"/>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For our example clusters, we discuss the top-ranked player and some undervalued players. The appendix shows metrics for all players discussed.</w:t>
      </w:r>
    </w:p>
    <w:p w14:paraId="4EDFE907" w14:textId="77777777" w:rsidR="00793B88" w:rsidRPr="00793B88" w:rsidRDefault="00793B88" w:rsidP="00793B88">
      <w:pPr>
        <w:ind w:left="18"/>
        <w:rPr>
          <w:rFonts w:ascii="Cambria" w:eastAsia="SimSun" w:hAnsi="Cambria" w:cs="Cambria"/>
          <w:color w:val="000000"/>
          <w:sz w:val="22"/>
          <w:szCs w:val="22"/>
          <w:lang w:val="en-CA"/>
        </w:rPr>
      </w:pPr>
    </w:p>
    <w:p w14:paraId="7EFB97BE" w14:textId="77777777" w:rsidR="00793B88" w:rsidRPr="00793B88" w:rsidRDefault="00793B88" w:rsidP="00793B88">
      <w:pPr>
        <w:jc w:val="both"/>
        <w:rPr>
          <w:rFonts w:ascii="Cambria" w:eastAsia="SimSun" w:hAnsi="Cambria" w:cs="Cambria"/>
          <w:color w:val="000000"/>
          <w:sz w:val="22"/>
          <w:szCs w:val="22"/>
          <w:lang w:val="en-CA"/>
        </w:rPr>
      </w:pPr>
      <w:r w:rsidRPr="00793B88">
        <w:rPr>
          <w:rFonts w:ascii="Cambria" w:eastAsia="SimSun" w:hAnsi="Cambria" w:cs="Cambria"/>
          <w:b/>
          <w:bCs/>
          <w:color w:val="000000"/>
          <w:sz w:val="22"/>
          <w:szCs w:val="22"/>
          <w:lang w:val="en-CA"/>
        </w:rPr>
        <w:t>Taylor Hall’s cluster</w:t>
      </w:r>
      <w:r w:rsidRPr="00793B88">
        <w:rPr>
          <w:rFonts w:ascii="Cambria" w:eastAsia="SimSun" w:hAnsi="Cambria" w:cs="Cambria"/>
          <w:color w:val="000000"/>
          <w:sz w:val="22"/>
          <w:szCs w:val="22"/>
          <w:lang w:val="en-CA"/>
        </w:rPr>
        <w:t xml:space="preserve">. This cluster, cluster number </w:t>
      </w:r>
      <w:r w:rsidRPr="00793B88">
        <w:rPr>
          <w:rFonts w:ascii="Cambria" w:eastAsia="SimSun" w:hAnsi="Cambria" w:cs="Cambria" w:hint="eastAsia"/>
          <w:color w:val="000000"/>
          <w:sz w:val="22"/>
          <w:szCs w:val="22"/>
          <w:lang w:val="en-CA" w:eastAsia="zh-CN"/>
        </w:rPr>
        <w:t>7</w:t>
      </w:r>
      <w:r w:rsidRPr="00793B88">
        <w:rPr>
          <w:rFonts w:ascii="Cambria" w:eastAsia="SimSun" w:hAnsi="Cambria" w:cs="Cambria"/>
          <w:color w:val="000000"/>
          <w:sz w:val="22"/>
          <w:szCs w:val="22"/>
          <w:lang w:val="en-CA"/>
        </w:rPr>
        <w:t xml:space="preserve">, comprises forwards only. </w:t>
      </w:r>
      <w:r w:rsidRPr="00793B88">
        <w:rPr>
          <w:rFonts w:ascii="Cambria" w:eastAsia="SimSun" w:hAnsi="Cambria" w:cs="Cambria"/>
          <w:color w:val="000000"/>
          <w:sz w:val="22"/>
          <w:szCs w:val="22"/>
          <w:lang w:val="en-CA"/>
        </w:rPr>
        <w:fldChar w:fldCharType="begin"/>
      </w:r>
      <w:r w:rsidRPr="00793B88">
        <w:rPr>
          <w:rFonts w:ascii="Cambria" w:eastAsia="SimSun" w:hAnsi="Cambria" w:cs="Cambria"/>
          <w:color w:val="000000"/>
          <w:sz w:val="22"/>
          <w:szCs w:val="22"/>
          <w:lang w:val="en-CA"/>
        </w:rPr>
        <w:instrText xml:space="preserve"> REF _Ref342311446 \h  \* MERGEFORMAT </w:instrText>
      </w:r>
      <w:r w:rsidRPr="00793B88">
        <w:rPr>
          <w:rFonts w:ascii="Cambria" w:eastAsia="SimSun" w:hAnsi="Cambria" w:cs="Cambria"/>
          <w:color w:val="000000"/>
          <w:sz w:val="22"/>
          <w:szCs w:val="22"/>
          <w:lang w:val="en-CA"/>
        </w:rPr>
      </w:r>
      <w:r w:rsidRPr="00793B88">
        <w:rPr>
          <w:rFonts w:ascii="Cambria" w:eastAsia="SimSun" w:hAnsi="Cambria" w:cs="Cambria"/>
          <w:color w:val="000000"/>
          <w:sz w:val="22"/>
          <w:szCs w:val="22"/>
          <w:lang w:val="en-CA"/>
        </w:rPr>
        <w:fldChar w:fldCharType="separate"/>
      </w:r>
      <w:r w:rsidR="0009151E" w:rsidRPr="0009151E">
        <w:rPr>
          <w:rFonts w:ascii="Cambria" w:eastAsia="SimSun" w:hAnsi="Cambria" w:cs="Cambria"/>
          <w:color w:val="000000"/>
          <w:sz w:val="22"/>
          <w:szCs w:val="22"/>
          <w:lang w:val="en-CA"/>
        </w:rPr>
        <w:t xml:space="preserve">Table </w:t>
      </w:r>
      <w:r w:rsidR="0009151E" w:rsidRPr="0009151E">
        <w:rPr>
          <w:rFonts w:ascii="Cambria" w:eastAsia="SimSun" w:hAnsi="Cambria" w:cs="Cambria"/>
          <w:noProof/>
          <w:color w:val="000000"/>
          <w:sz w:val="22"/>
          <w:szCs w:val="22"/>
          <w:lang w:val="en-CA"/>
        </w:rPr>
        <w:t>3</w:t>
      </w:r>
      <w:r w:rsidRPr="00793B88">
        <w:rPr>
          <w:rFonts w:ascii="Cambria" w:eastAsia="SimSun" w:hAnsi="Cambria" w:cs="Cambria"/>
          <w:color w:val="000000"/>
          <w:sz w:val="22"/>
          <w:szCs w:val="22"/>
          <w:lang w:val="en-CA"/>
        </w:rPr>
        <w:fldChar w:fldCharType="end"/>
      </w:r>
      <w:r w:rsidRPr="00793B88">
        <w:rPr>
          <w:rFonts w:ascii="Cambria" w:eastAsia="SimSun" w:hAnsi="Cambria" w:cs="Cambria"/>
          <w:color w:val="000000"/>
          <w:sz w:val="22"/>
          <w:szCs w:val="22"/>
          <w:lang w:val="en-CA"/>
        </w:rPr>
        <w:t xml:space="preserve"> shows the top 4 players by scoring impact: Taylor Hall, Pavel Datsyuk, Evgeni Malkin, and Sidney Crosby, who all are known as excellent offensive players. Taylor Hall is recognized as a high calibre forward, placing him highly in the NHL fantasy rankings [11]. His goals-per-game metric is 0.32, which is excellent but behind for instance Malkin's at 0.47. This shows how our ranking is correlated with goals but also takes into account the value of other actions by the player. For instance, our ranking reflects that the total number of Hall's passes is 320, substantially more than Malkin's 190 passes.</w:t>
      </w:r>
    </w:p>
    <w:p w14:paraId="14F94AF0" w14:textId="77777777" w:rsidR="00793B88" w:rsidRPr="00793B88" w:rsidRDefault="00793B88" w:rsidP="00793B88">
      <w:pPr>
        <w:rPr>
          <w:rFonts w:ascii="Cambria" w:eastAsia="SimSun" w:hAnsi="Cambria" w:cs="Cambria"/>
          <w:color w:val="000000"/>
          <w:sz w:val="22"/>
          <w:szCs w:val="22"/>
          <w:lang w:val="en-CA"/>
        </w:rPr>
      </w:pPr>
    </w:p>
    <w:p w14:paraId="3ABC96DB" w14:textId="77777777" w:rsidR="00793B88" w:rsidRPr="00793B88" w:rsidRDefault="00793B88" w:rsidP="00793B88">
      <w:pPr>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 xml:space="preserve">The highly ranked players with low salary in cluster </w:t>
      </w:r>
      <w:r w:rsidRPr="00793B88">
        <w:rPr>
          <w:rFonts w:ascii="Cambria" w:eastAsia="SimSun" w:hAnsi="Cambria" w:cs="Cambria" w:hint="eastAsia"/>
          <w:color w:val="000000"/>
          <w:sz w:val="22"/>
          <w:szCs w:val="22"/>
          <w:lang w:val="en-CA" w:eastAsia="zh-CN"/>
        </w:rPr>
        <w:t>7</w:t>
      </w:r>
      <w:r w:rsidRPr="00793B88">
        <w:rPr>
          <w:rFonts w:ascii="Cambria" w:eastAsia="SimSun" w:hAnsi="Cambria" w:cs="Cambria"/>
          <w:color w:val="000000"/>
          <w:sz w:val="22"/>
          <w:szCs w:val="22"/>
          <w:lang w:val="en-CA"/>
        </w:rPr>
        <w:t xml:space="preserve"> are Aleksander Barkov (rank 6, salary $0.925M) and Jack Eichel (rank 8, salary $0.925M). Both players are junior (first NHL season in 2011 for Barkov, 2012 for Eichel). Barkov is viewed as having played a successful season and received from the Florida Panthers a six-year contract extension for $35.4M, a six-fold salary increase [12], which is consistent with our ranking. Eichel is a rising star [13]. Being in the same cluster as Hall suggests that Barkov and Eichel are strong prospects for replacing this senior forward.</w:t>
      </w:r>
    </w:p>
    <w:p w14:paraId="6FF415D7" w14:textId="77777777" w:rsidR="00793B88" w:rsidRPr="00793B88" w:rsidRDefault="00793B88" w:rsidP="00793B88">
      <w:pPr>
        <w:jc w:val="both"/>
        <w:rPr>
          <w:rFonts w:ascii="Cambria" w:eastAsia="SimSun" w:hAnsi="Cambria" w:cs="Cambria"/>
          <w:color w:val="000000"/>
          <w:sz w:val="22"/>
          <w:szCs w:val="22"/>
          <w:lang w:val="en-CA"/>
        </w:rPr>
      </w:pPr>
    </w:p>
    <w:p w14:paraId="01F6C17C" w14:textId="77777777" w:rsidR="00793B88" w:rsidRPr="00793B88" w:rsidRDefault="00793B88" w:rsidP="00793B88">
      <w:pPr>
        <w:jc w:val="both"/>
        <w:rPr>
          <w:rFonts w:ascii="Cambria" w:eastAsia="SimSun" w:hAnsi="Cambria" w:cs="Cambria"/>
          <w:color w:val="000000"/>
          <w:sz w:val="22"/>
          <w:szCs w:val="22"/>
          <w:lang w:val="en-CA"/>
        </w:rPr>
      </w:pPr>
      <w:r w:rsidRPr="00793B88">
        <w:rPr>
          <w:rFonts w:ascii="Cambria" w:eastAsia="SimSun" w:hAnsi="Cambria" w:cs="Cambria"/>
          <w:b/>
          <w:bCs/>
          <w:color w:val="000000"/>
          <w:sz w:val="22"/>
          <w:szCs w:val="22"/>
          <w:lang w:val="en-CA"/>
        </w:rPr>
        <w:t xml:space="preserve">Erik Karlsson’s Cluster. </w:t>
      </w:r>
      <w:r w:rsidRPr="00793B88">
        <w:rPr>
          <w:rFonts w:ascii="Cambria" w:eastAsia="SimSun" w:hAnsi="Cambria" w:cs="Cambria"/>
          <w:color w:val="000000"/>
          <w:sz w:val="22"/>
          <w:szCs w:val="22"/>
          <w:lang w:val="en-CA"/>
        </w:rPr>
        <w:t xml:space="preserve">This cluster comprises defense players only. </w:t>
      </w:r>
      <w:r w:rsidRPr="00793B88">
        <w:rPr>
          <w:rFonts w:ascii="Cambria" w:eastAsia="SimSun" w:hAnsi="Cambria" w:cs="Cambria"/>
          <w:color w:val="000000"/>
          <w:sz w:val="22"/>
          <w:szCs w:val="22"/>
          <w:lang w:val="en-CA"/>
        </w:rPr>
        <w:fldChar w:fldCharType="begin"/>
      </w:r>
      <w:r w:rsidRPr="00793B88">
        <w:rPr>
          <w:rFonts w:ascii="Cambria" w:eastAsia="SimSun" w:hAnsi="Cambria" w:cs="Cambria"/>
          <w:color w:val="000000"/>
          <w:sz w:val="22"/>
          <w:szCs w:val="22"/>
          <w:lang w:val="en-CA"/>
        </w:rPr>
        <w:instrText xml:space="preserve"> REF _Ref342311446 \h  \* MERGEFORMAT </w:instrText>
      </w:r>
      <w:r w:rsidRPr="00793B88">
        <w:rPr>
          <w:rFonts w:ascii="Cambria" w:eastAsia="SimSun" w:hAnsi="Cambria" w:cs="Cambria"/>
          <w:color w:val="000000"/>
          <w:sz w:val="22"/>
          <w:szCs w:val="22"/>
          <w:lang w:val="en-CA"/>
        </w:rPr>
      </w:r>
      <w:r w:rsidRPr="00793B88">
        <w:rPr>
          <w:rFonts w:ascii="Cambria" w:eastAsia="SimSun" w:hAnsi="Cambria" w:cs="Cambria"/>
          <w:color w:val="000000"/>
          <w:sz w:val="22"/>
          <w:szCs w:val="22"/>
          <w:lang w:val="en-CA"/>
        </w:rPr>
        <w:fldChar w:fldCharType="separate"/>
      </w:r>
      <w:r w:rsidR="0009151E" w:rsidRPr="0009151E">
        <w:rPr>
          <w:rFonts w:ascii="Cambria" w:eastAsia="SimSun" w:hAnsi="Cambria" w:cs="Cambria"/>
          <w:color w:val="000000"/>
          <w:sz w:val="22"/>
          <w:szCs w:val="22"/>
          <w:lang w:val="en-CA"/>
        </w:rPr>
        <w:t xml:space="preserve">Table </w:t>
      </w:r>
      <w:r w:rsidR="0009151E" w:rsidRPr="0009151E">
        <w:rPr>
          <w:rFonts w:ascii="Cambria" w:eastAsia="SimSun" w:hAnsi="Cambria" w:cs="Cambria"/>
          <w:noProof/>
          <w:color w:val="000000"/>
          <w:sz w:val="22"/>
          <w:szCs w:val="22"/>
          <w:lang w:val="en-CA"/>
        </w:rPr>
        <w:t>3</w:t>
      </w:r>
      <w:r w:rsidRPr="00793B88">
        <w:rPr>
          <w:rFonts w:ascii="Cambria" w:eastAsia="SimSun" w:hAnsi="Cambria" w:cs="Cambria"/>
          <w:color w:val="000000"/>
          <w:sz w:val="22"/>
          <w:szCs w:val="22"/>
          <w:lang w:val="en-CA"/>
        </w:rPr>
        <w:fldChar w:fldCharType="end"/>
      </w:r>
      <w:r w:rsidRPr="00793B88">
        <w:rPr>
          <w:rFonts w:ascii="Cambria" w:eastAsia="SimSun" w:hAnsi="Cambria" w:cs="Cambria"/>
          <w:color w:val="000000"/>
          <w:sz w:val="22"/>
          <w:szCs w:val="22"/>
          <w:lang w:val="en-CA"/>
        </w:rPr>
        <w:t xml:space="preserve"> shows the top 4 players by scoring impact. The top player in cluster </w:t>
      </w:r>
      <w:r w:rsidRPr="00793B88">
        <w:rPr>
          <w:rFonts w:ascii="Cambria" w:eastAsia="SimSun" w:hAnsi="Cambria" w:cs="Cambria" w:hint="eastAsia"/>
          <w:color w:val="000000"/>
          <w:sz w:val="22"/>
          <w:szCs w:val="22"/>
          <w:lang w:val="en-CA" w:eastAsia="zh-CN"/>
        </w:rPr>
        <w:t>4</w:t>
      </w:r>
      <w:r w:rsidRPr="00793B88">
        <w:rPr>
          <w:rFonts w:ascii="Cambria" w:eastAsia="SimSun" w:hAnsi="Cambria" w:cs="Cambria"/>
          <w:color w:val="000000"/>
          <w:sz w:val="22"/>
          <w:szCs w:val="22"/>
          <w:lang w:val="en-CA"/>
        </w:rPr>
        <w:t xml:space="preserve"> is Erik Karlsson. He has won the Norris Trophy twice for best all-round defenseman in the NHL. The NHL ranks him as the top defenseman for fantasy play in the 2016 season [14]. According to our SI ranking, John Klingberg draws a low salary in this cluster. Although he signed a contract with the Dallas Stars in 2011, he did not play a full NHL season until 2014-2015. After this season, he was recognized by an invitation to the NHL all-rookie team, which is consistent with our ranking. Being in the same cluster as Karlsson suggests that he is a strong prospect for replacing this senior defenseman.</w:t>
      </w:r>
    </w:p>
    <w:p w14:paraId="72696692" w14:textId="77777777" w:rsidR="00793B88" w:rsidRPr="00793B88" w:rsidRDefault="00793B88" w:rsidP="00793B88">
      <w:pPr>
        <w:ind w:left="18"/>
        <w:rPr>
          <w:rFonts w:ascii="Cambria" w:eastAsia="SimSun" w:hAnsi="Cambria" w:cs="Cambria"/>
          <w:color w:val="000000"/>
          <w:sz w:val="22"/>
          <w:szCs w:val="22"/>
          <w:lang w:val="en-CA"/>
        </w:rPr>
      </w:pPr>
    </w:p>
    <w:p w14:paraId="5090D58B" w14:textId="77777777" w:rsidR="00793B88" w:rsidRPr="00793B88" w:rsidRDefault="00793B88" w:rsidP="00793B88">
      <w:pPr>
        <w:numPr>
          <w:ilvl w:val="1"/>
          <w:numId w:val="9"/>
        </w:numPr>
        <w:contextualSpacing/>
        <w:rPr>
          <w:rFonts w:ascii="Cambria" w:eastAsia="Cambria" w:hAnsi="Cambria" w:cs="Arial"/>
          <w:b/>
        </w:rPr>
      </w:pPr>
      <w:r w:rsidRPr="00793B88">
        <w:rPr>
          <w:rFonts w:ascii="Cambria" w:eastAsia="Cambria" w:hAnsi="Cambria" w:cs="Arial"/>
          <w:b/>
        </w:rPr>
        <w:t>Explaining the Rankings: Drill-Down Analysis</w:t>
      </w:r>
    </w:p>
    <w:p w14:paraId="5F5D12A1" w14:textId="77777777" w:rsidR="00793B88" w:rsidRPr="00793B88" w:rsidRDefault="00793B88" w:rsidP="00793B88">
      <w:pPr>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 xml:space="preserve">In this section we illustrate how a player’s ranking can be explained by how he performs in specific game contexts. This breakdown makes the ranking interpretable because it explains the specific observations that led to the rating and pinpoints where a player’s effectiveness deviates from comparable players. Our basic approach is to find the game contexts in which a player’s expected impact differs the most from a random player in his cluster. We refer to this metric as the player’s </w:t>
      </w:r>
      <w:r w:rsidRPr="00793B88">
        <w:rPr>
          <w:rFonts w:ascii="Cambria" w:eastAsia="SimSun" w:hAnsi="Cambria" w:cs="Cambria"/>
          <w:i/>
          <w:iCs/>
          <w:color w:val="000000"/>
          <w:sz w:val="22"/>
          <w:szCs w:val="22"/>
          <w:lang w:val="en-CA"/>
        </w:rPr>
        <w:t xml:space="preserve">added impact, </w:t>
      </w:r>
      <m:oMath>
        <m:sSub>
          <m:sSubPr>
            <m:ctrlPr>
              <w:rPr>
                <w:rFonts w:ascii="Cambria Math" w:eastAsia="SimSun" w:hAnsi="Cambria Math" w:cs="Cambria"/>
                <w:color w:val="000000"/>
                <w:sz w:val="22"/>
                <w:szCs w:val="22"/>
                <w:lang w:val="en-CA"/>
              </w:rPr>
            </m:ctrlPr>
          </m:sSubPr>
          <m:e>
            <m:r>
              <m:rPr>
                <m:sty m:val="p"/>
              </m:rPr>
              <w:rPr>
                <w:rFonts w:ascii="Cambria Math" w:eastAsia="SimSun" w:hAnsi="Cambria Math" w:cs="Cambria"/>
                <w:color w:val="000000"/>
                <w:sz w:val="22"/>
                <w:szCs w:val="22"/>
                <w:lang w:val="en-CA"/>
              </w:rPr>
              <m:t>Δ</m:t>
            </m:r>
          </m:e>
          <m:sub>
            <m:r>
              <w:rPr>
                <w:rFonts w:ascii="Cambria Math" w:eastAsia="SimSun" w:hAnsi="Cambria Math" w:cs="Cambria"/>
                <w:color w:val="000000"/>
                <w:sz w:val="22"/>
                <w:szCs w:val="22"/>
                <w:lang w:val="en-CA"/>
              </w:rPr>
              <m:t>i</m:t>
            </m:r>
          </m:sub>
        </m:sSub>
        <m:d>
          <m:dPr>
            <m:ctrlPr>
              <w:rPr>
                <w:rFonts w:ascii="Cambria Math" w:eastAsia="SimSun" w:hAnsi="Cambria Math" w:cs="Cambria"/>
                <w:i/>
                <w:color w:val="000000"/>
                <w:sz w:val="22"/>
                <w:szCs w:val="22"/>
                <w:lang w:val="en-CA"/>
              </w:rPr>
            </m:ctrlPr>
          </m:dPr>
          <m:e>
            <m:r>
              <w:rPr>
                <w:rFonts w:ascii="Cambria Math" w:eastAsia="SimSun" w:hAnsi="Cambria Math" w:cs="Cambria"/>
                <w:color w:val="000000"/>
                <w:sz w:val="22"/>
                <w:szCs w:val="22"/>
                <w:lang w:val="en-CA"/>
              </w:rPr>
              <m:t>s,a</m:t>
            </m:r>
          </m:e>
        </m:d>
      </m:oMath>
      <w:r w:rsidRPr="00793B88">
        <w:rPr>
          <w:rFonts w:ascii="Cambria" w:eastAsia="SimSun" w:hAnsi="Cambria" w:cs="Cambria"/>
          <w:color w:val="000000"/>
          <w:sz w:val="22"/>
          <w:szCs w:val="22"/>
          <w:lang w:val="en-CA"/>
        </w:rPr>
        <w:t>, computed as follows:</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793B88" w:rsidRPr="00793B88" w14:paraId="35DE7225" w14:textId="77777777" w:rsidTr="00793B88">
        <w:trPr>
          <w:trHeight w:val="891"/>
        </w:trPr>
        <w:tc>
          <w:tcPr>
            <w:tcW w:w="895" w:type="dxa"/>
          </w:tcPr>
          <w:p w14:paraId="10A0A23A" w14:textId="77777777" w:rsidR="00793B88" w:rsidRPr="00793B88" w:rsidRDefault="00793B88" w:rsidP="00793B88">
            <w:pPr>
              <w:tabs>
                <w:tab w:val="left" w:pos="2304"/>
              </w:tabs>
              <w:spacing w:after="220"/>
            </w:pPr>
          </w:p>
        </w:tc>
        <w:tc>
          <w:tcPr>
            <w:tcW w:w="7560" w:type="dxa"/>
            <w:vAlign w:val="center"/>
          </w:tcPr>
          <w:p w14:paraId="7D7C4895" w14:textId="77777777" w:rsidR="00793B88" w:rsidRPr="00793B88" w:rsidRDefault="00446112" w:rsidP="00793B88">
            <w:pPr>
              <w:tabs>
                <w:tab w:val="left" w:pos="2304"/>
              </w:tabs>
              <w:jc w:val="center"/>
            </w:pPr>
            <m:oMathPara>
              <m:oMath>
                <m:sSub>
                  <m:sSubPr>
                    <m:ctrlPr>
                      <w:rPr>
                        <w:rFonts w:ascii="Cambria Math" w:hAnsi="Cambria Math"/>
                      </w:rPr>
                    </m:ctrlPr>
                  </m:sSubPr>
                  <m:e>
                    <m:r>
                      <m:rPr>
                        <m:sty m:val="p"/>
                      </m:rPr>
                      <w:rPr>
                        <w:rFonts w:ascii="Cambria Math" w:hAnsi="Cambria Math"/>
                      </w:rPr>
                      <m:t>E</m:t>
                    </m:r>
                  </m:e>
                  <m:sub>
                    <m:r>
                      <w:rPr>
                        <w:rFonts w:ascii="Cambria Math" w:hAnsi="Cambria Math"/>
                      </w:rPr>
                      <m:t>j</m:t>
                    </m:r>
                  </m:sub>
                </m:sSub>
                <m:d>
                  <m:dPr>
                    <m:ctrlPr>
                      <w:rPr>
                        <w:rFonts w:ascii="Cambria Math" w:hAnsi="Cambria Math"/>
                        <w:i/>
                      </w:rPr>
                    </m:ctrlPr>
                  </m:dPr>
                  <m:e>
                    <m:r>
                      <w:rPr>
                        <w:rFonts w:ascii="Cambria Math" w:hAnsi="Cambria Math"/>
                      </w:rPr>
                      <m:t>s,a</m:t>
                    </m:r>
                  </m:e>
                </m:d>
                <m:r>
                  <w:rPr>
                    <w:rFonts w:ascii="Cambria Math" w:hAnsi="Cambria Math"/>
                  </w:rPr>
                  <m:t xml:space="preserve"> </m:t>
                </m:r>
                <m:r>
                  <w:rPr>
                    <w:rFonts w:ascii="Cambria Math" w:eastAsia="Cambria Math" w:hAnsi="Cambria Math" w:cs="Cambria Math"/>
                  </w:rPr>
                  <m:t>=</m:t>
                </m:r>
                <m:nary>
                  <m:naryPr>
                    <m:chr m:val="∑"/>
                    <m:limLoc m:val="subSup"/>
                    <m:supHide m:val="1"/>
                    <m:ctrlPr>
                      <w:rPr>
                        <w:rFonts w:ascii="Cambria Math" w:hAnsi="Cambria Math"/>
                        <w:i/>
                      </w:rPr>
                    </m:ctrlPr>
                  </m:naryPr>
                  <m:sub>
                    <m:r>
                      <w:rPr>
                        <w:rFonts w:ascii="Cambria Math" w:hAnsi="Cambria Math"/>
                      </w:rPr>
                      <m:t>a'</m:t>
                    </m:r>
                  </m:sub>
                  <m:sup/>
                  <m:e>
                    <m:r>
                      <w:rPr>
                        <w:rFonts w:ascii="Cambria Math" w:hAnsi="Cambria Math"/>
                      </w:rPr>
                      <m:t>Impact(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;s,a)×</m:t>
                    </m:r>
                    <m:sSub>
                      <m:sSubPr>
                        <m:ctrlPr>
                          <w:rPr>
                            <w:rFonts w:ascii="Cambria Math" w:hAnsi="Cambria Math"/>
                          </w:rPr>
                        </m:ctrlPr>
                      </m:sSubPr>
                      <m:e>
                        <m:r>
                          <w:rPr>
                            <w:rFonts w:ascii="Cambria Math" w:hAnsi="Cambria Math"/>
                          </w:rPr>
                          <m:t>P</m:t>
                        </m:r>
                      </m:e>
                      <m:sub>
                        <m:r>
                          <w:rPr>
                            <w:rFonts w:ascii="Cambria Math" w:hAnsi="Cambria Math"/>
                          </w:rPr>
                          <m:t>j</m:t>
                        </m:r>
                      </m:sub>
                    </m:sSub>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|s,a)</m:t>
                    </m:r>
                  </m:e>
                </m:nary>
              </m:oMath>
            </m:oMathPara>
          </w:p>
        </w:tc>
        <w:tc>
          <w:tcPr>
            <w:tcW w:w="895" w:type="dxa"/>
            <w:vAlign w:val="center"/>
          </w:tcPr>
          <w:p w14:paraId="23F98134" w14:textId="77777777" w:rsidR="00793B88" w:rsidRPr="00793B88" w:rsidRDefault="00793B88" w:rsidP="00793B88">
            <w:pPr>
              <w:tabs>
                <w:tab w:val="left" w:pos="2304"/>
              </w:tabs>
              <w:spacing w:after="220"/>
              <w:jc w:val="right"/>
            </w:pPr>
            <w:r w:rsidRPr="00793B88">
              <w:t>(</w:t>
            </w:r>
            <w:r w:rsidR="00446112">
              <w:fldChar w:fldCharType="begin"/>
            </w:r>
            <w:r w:rsidR="00446112">
              <w:instrText xml:space="preserve"> SEQ Eq \* MERGEFORMAT </w:instrText>
            </w:r>
            <w:r w:rsidR="00446112">
              <w:fldChar w:fldCharType="separate"/>
            </w:r>
            <w:r w:rsidR="0009151E">
              <w:rPr>
                <w:noProof/>
              </w:rPr>
              <w:t>5</w:t>
            </w:r>
            <w:r w:rsidR="00446112">
              <w:rPr>
                <w:noProof/>
              </w:rPr>
              <w:fldChar w:fldCharType="end"/>
            </w:r>
            <w:r w:rsidRPr="00793B88">
              <w:t>)</w:t>
            </w:r>
          </w:p>
        </w:tc>
      </w:tr>
      <w:tr w:rsidR="00793B88" w:rsidRPr="00793B88" w14:paraId="5B5F789D" w14:textId="77777777" w:rsidTr="00793B88">
        <w:trPr>
          <w:trHeight w:val="891"/>
        </w:trPr>
        <w:tc>
          <w:tcPr>
            <w:tcW w:w="895" w:type="dxa"/>
          </w:tcPr>
          <w:p w14:paraId="31CDCF82" w14:textId="77777777" w:rsidR="00793B88" w:rsidRPr="00793B88" w:rsidRDefault="00793B88" w:rsidP="00793B88">
            <w:pPr>
              <w:tabs>
                <w:tab w:val="left" w:pos="2304"/>
              </w:tabs>
              <w:spacing w:after="220"/>
            </w:pPr>
          </w:p>
        </w:tc>
        <w:tc>
          <w:tcPr>
            <w:tcW w:w="7560" w:type="dxa"/>
            <w:vAlign w:val="center"/>
          </w:tcPr>
          <w:p w14:paraId="3F9E6E71" w14:textId="77777777" w:rsidR="00793B88" w:rsidRPr="00793B88" w:rsidRDefault="00446112" w:rsidP="00793B88">
            <w:pPr>
              <w:tabs>
                <w:tab w:val="left" w:pos="2304"/>
              </w:tabs>
              <w:jc w:val="center"/>
            </w:pPr>
            <m:oMathPara>
              <m:oMath>
                <m:sSub>
                  <m:sSubPr>
                    <m:ctrlPr>
                      <w:rPr>
                        <w:rFonts w:ascii="Cambria Math" w:hAnsi="Cambria Math"/>
                      </w:rPr>
                    </m:ctrlPr>
                  </m:sSubPr>
                  <m:e>
                    <m:r>
                      <m:rPr>
                        <m:sty m:val="p"/>
                      </m:rPr>
                      <w:rPr>
                        <w:rFonts w:ascii="Cambria Math" w:hAnsi="Cambria Math"/>
                      </w:rPr>
                      <m:t>Δ</m:t>
                    </m:r>
                  </m:e>
                  <m:sub>
                    <m:r>
                      <w:rPr>
                        <w:rFonts w:ascii="Cambria Math" w:hAnsi="Cambria Math"/>
                      </w:rPr>
                      <m:t>i</m:t>
                    </m:r>
                  </m:sub>
                </m:sSub>
                <m:d>
                  <m:dPr>
                    <m:ctrlPr>
                      <w:rPr>
                        <w:rFonts w:ascii="Cambria Math" w:hAnsi="Cambria Math"/>
                        <w:i/>
                      </w:rPr>
                    </m:ctrlPr>
                  </m:dPr>
                  <m:e>
                    <m:r>
                      <w:rPr>
                        <w:rFonts w:ascii="Cambria Math" w:hAnsi="Cambria Math"/>
                      </w:rPr>
                      <m:t>s,a</m:t>
                    </m:r>
                  </m:e>
                </m:d>
                <m:r>
                  <w:rPr>
                    <w:rFonts w:ascii="Cambria Math" w:hAnsi="Cambria Math"/>
                  </w:rPr>
                  <m:t xml:space="preserve"> </m:t>
                </m:r>
                <m:r>
                  <w:rPr>
                    <w:rFonts w:ascii="Cambria Math" w:eastAsia="Cambria Math" w:hAnsi="Cambria Math" w:cs="Cambria Math"/>
                  </w:rPr>
                  <m:t>=</m:t>
                </m:r>
                <m:sSub>
                  <m:sSubPr>
                    <m:ctrlPr>
                      <w:rPr>
                        <w:rFonts w:ascii="Cambria Math" w:hAnsi="Cambria Math"/>
                      </w:rPr>
                    </m:ctrlPr>
                  </m:sSubPr>
                  <m:e>
                    <m:r>
                      <m:rPr>
                        <m:sty m:val="p"/>
                      </m:rPr>
                      <w:rPr>
                        <w:rFonts w:ascii="Cambria Math" w:hAnsi="Cambria Math"/>
                      </w:rPr>
                      <m:t>E</m:t>
                    </m:r>
                  </m:e>
                  <m:sub>
                    <m:r>
                      <w:rPr>
                        <w:rFonts w:ascii="Cambria Math" w:hAnsi="Cambria Math"/>
                      </w:rPr>
                      <m:t>i</m:t>
                    </m:r>
                  </m:sub>
                </m:sSub>
                <m:d>
                  <m:dPr>
                    <m:ctrlPr>
                      <w:rPr>
                        <w:rFonts w:ascii="Cambria Math" w:hAnsi="Cambria Math"/>
                        <w:i/>
                      </w:rPr>
                    </m:ctrlPr>
                  </m:dPr>
                  <m:e>
                    <m:r>
                      <w:rPr>
                        <w:rFonts w:ascii="Cambria Math" w:hAnsi="Cambria Math"/>
                      </w:rPr>
                      <m:t>s,a</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jϵC</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j</m:t>
                            </m:r>
                          </m:sub>
                        </m:sSub>
                        <m:r>
                          <w:rPr>
                            <w:rFonts w:ascii="Cambria Math" w:hAnsi="Cambria Math"/>
                          </w:rPr>
                          <m:t>(s,a)</m:t>
                        </m:r>
                      </m:num>
                      <m:den>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(s,a)</m:t>
                        </m:r>
                      </m:den>
                    </m:f>
                  </m:e>
                </m:nary>
                <m:sSub>
                  <m:sSubPr>
                    <m:ctrlPr>
                      <w:rPr>
                        <w:rFonts w:ascii="Cambria Math" w:hAnsi="Cambria Math"/>
                      </w:rPr>
                    </m:ctrlPr>
                  </m:sSubPr>
                  <m:e>
                    <m:r>
                      <m:rPr>
                        <m:sty m:val="p"/>
                      </m:rPr>
                      <w:rPr>
                        <w:rFonts w:ascii="Cambria Math" w:hAnsi="Cambria Math"/>
                      </w:rPr>
                      <m:t>E</m:t>
                    </m:r>
                  </m:e>
                  <m:sub>
                    <m:r>
                      <w:rPr>
                        <w:rFonts w:ascii="Cambria Math" w:hAnsi="Cambria Math"/>
                      </w:rPr>
                      <m:t>j</m:t>
                    </m:r>
                  </m:sub>
                </m:sSub>
                <m:d>
                  <m:dPr>
                    <m:ctrlPr>
                      <w:rPr>
                        <w:rFonts w:ascii="Cambria Math" w:hAnsi="Cambria Math"/>
                        <w:i/>
                      </w:rPr>
                    </m:ctrlPr>
                  </m:dPr>
                  <m:e>
                    <m:r>
                      <w:rPr>
                        <w:rFonts w:ascii="Cambria Math" w:hAnsi="Cambria Math"/>
                      </w:rPr>
                      <m:t>s,a</m:t>
                    </m:r>
                  </m:e>
                </m:d>
              </m:oMath>
            </m:oMathPara>
          </w:p>
        </w:tc>
        <w:tc>
          <w:tcPr>
            <w:tcW w:w="895" w:type="dxa"/>
            <w:vAlign w:val="center"/>
          </w:tcPr>
          <w:p w14:paraId="3BFFB214" w14:textId="77777777" w:rsidR="00793B88" w:rsidRPr="00793B88" w:rsidRDefault="00793B88" w:rsidP="00793B88">
            <w:pPr>
              <w:tabs>
                <w:tab w:val="left" w:pos="2304"/>
              </w:tabs>
              <w:spacing w:after="220"/>
              <w:jc w:val="right"/>
            </w:pPr>
            <w:r w:rsidRPr="00793B88">
              <w:t>(</w:t>
            </w:r>
            <w:r w:rsidR="00446112">
              <w:fldChar w:fldCharType="begin"/>
            </w:r>
            <w:r w:rsidR="00446112">
              <w:instrText xml:space="preserve"> SEQ Eq \* MERGEFORMAT </w:instrText>
            </w:r>
            <w:r w:rsidR="00446112">
              <w:fldChar w:fldCharType="separate"/>
            </w:r>
            <w:r w:rsidR="0009151E">
              <w:rPr>
                <w:noProof/>
              </w:rPr>
              <w:t>6</w:t>
            </w:r>
            <w:r w:rsidR="00446112">
              <w:rPr>
                <w:noProof/>
              </w:rPr>
              <w:fldChar w:fldCharType="end"/>
            </w:r>
            <w:r w:rsidRPr="00793B88">
              <w:t>)</w:t>
            </w:r>
          </w:p>
        </w:tc>
      </w:tr>
    </w:tbl>
    <w:p w14:paraId="78A30695" w14:textId="77777777" w:rsidR="00793B88" w:rsidRPr="00793B88" w:rsidRDefault="00793B88" w:rsidP="00793B88">
      <w:pPr>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 xml:space="preserve">where </w:t>
      </w:r>
      <w:r w:rsidRPr="00793B88">
        <w:rPr>
          <w:rFonts w:ascii="Cambria" w:eastAsia="SimSun" w:hAnsi="Cambria" w:cs="Cambria"/>
          <w:i/>
          <w:iCs/>
          <w:color w:val="000000"/>
          <w:sz w:val="22"/>
          <w:szCs w:val="22"/>
          <w:lang w:val="en-CA"/>
        </w:rPr>
        <w:t>C</w:t>
      </w:r>
      <w:r w:rsidRPr="00793B88">
        <w:rPr>
          <w:rFonts w:ascii="Cambria" w:eastAsia="SimSun" w:hAnsi="Cambria" w:cs="Cambria"/>
          <w:color w:val="000000"/>
          <w:sz w:val="22"/>
          <w:szCs w:val="22"/>
          <w:lang w:val="en-CA"/>
        </w:rPr>
        <w:t xml:space="preserve"> is the cluster of player </w:t>
      </w:r>
      <w:r w:rsidRPr="00793B88">
        <w:rPr>
          <w:rFonts w:ascii="Cambria" w:eastAsia="SimSun" w:hAnsi="Cambria" w:cs="Cambria"/>
          <w:i/>
          <w:iCs/>
          <w:color w:val="000000"/>
          <w:sz w:val="22"/>
          <w:szCs w:val="22"/>
          <w:lang w:val="en-CA"/>
        </w:rPr>
        <w:t xml:space="preserve">i </w:t>
      </w:r>
      <w:r w:rsidRPr="00793B88">
        <w:rPr>
          <w:rFonts w:ascii="Cambria" w:eastAsia="SimSun" w:hAnsi="Cambria" w:cs="Cambria"/>
          <w:color w:val="000000"/>
          <w:sz w:val="22"/>
          <w:szCs w:val="22"/>
          <w:lang w:val="en-CA"/>
        </w:rPr>
        <w:t xml:space="preserve">and </w:t>
      </w:r>
      <m:oMath>
        <m:sSub>
          <m:sSubPr>
            <m:ctrlPr>
              <w:rPr>
                <w:rFonts w:ascii="Cambria Math" w:eastAsia="SimSun" w:hAnsi="Cambria Math" w:cs="Cambria"/>
                <w:i/>
                <w:color w:val="000000"/>
                <w:sz w:val="22"/>
                <w:szCs w:val="22"/>
                <w:lang w:val="en-CA"/>
              </w:rPr>
            </m:ctrlPr>
          </m:sSubPr>
          <m:e>
            <m:r>
              <w:rPr>
                <w:rFonts w:ascii="Cambria Math" w:eastAsia="SimSun" w:hAnsi="Cambria Math" w:cs="Cambria"/>
                <w:color w:val="000000"/>
                <w:sz w:val="22"/>
                <w:szCs w:val="22"/>
                <w:lang w:val="en-CA"/>
              </w:rPr>
              <m:t>n</m:t>
            </m:r>
          </m:e>
          <m:sub>
            <m:r>
              <w:rPr>
                <w:rFonts w:ascii="Cambria Math" w:eastAsia="SimSun" w:hAnsi="Cambria Math" w:cs="Cambria"/>
                <w:color w:val="000000"/>
                <w:sz w:val="22"/>
                <w:szCs w:val="22"/>
                <w:lang w:val="en-CA"/>
              </w:rPr>
              <m:t>C</m:t>
            </m:r>
          </m:sub>
        </m:sSub>
        <m:d>
          <m:dPr>
            <m:ctrlPr>
              <w:rPr>
                <w:rFonts w:ascii="Cambria Math" w:eastAsia="SimSun" w:hAnsi="Cambria Math" w:cs="Cambria"/>
                <w:i/>
                <w:color w:val="000000"/>
                <w:sz w:val="22"/>
                <w:szCs w:val="22"/>
                <w:lang w:val="en-CA"/>
              </w:rPr>
            </m:ctrlPr>
          </m:dPr>
          <m:e>
            <m:r>
              <w:rPr>
                <w:rFonts w:ascii="Cambria Math" w:eastAsia="SimSun" w:hAnsi="Cambria Math" w:cs="Cambria"/>
                <w:color w:val="000000"/>
                <w:sz w:val="22"/>
                <w:szCs w:val="22"/>
                <w:lang w:val="en-CA"/>
              </w:rPr>
              <m:t>s,a</m:t>
            </m:r>
          </m:e>
        </m:d>
        <m:r>
          <w:rPr>
            <w:rFonts w:ascii="Cambria Math" w:eastAsia="SimSun" w:hAnsi="Cambria Math" w:cs="Cambria"/>
            <w:color w:val="000000"/>
            <w:sz w:val="22"/>
            <w:szCs w:val="22"/>
            <w:lang w:val="en-CA"/>
          </w:rPr>
          <m:t>=</m:t>
        </m:r>
        <m:nary>
          <m:naryPr>
            <m:chr m:val="∑"/>
            <m:limLoc m:val="subSup"/>
            <m:supHide m:val="1"/>
            <m:ctrlPr>
              <w:rPr>
                <w:rFonts w:ascii="Cambria Math" w:eastAsia="SimSun" w:hAnsi="Cambria Math" w:cs="Cambria"/>
                <w:i/>
                <w:color w:val="000000"/>
                <w:sz w:val="22"/>
                <w:szCs w:val="22"/>
                <w:lang w:val="en-CA"/>
              </w:rPr>
            </m:ctrlPr>
          </m:naryPr>
          <m:sub>
            <m:r>
              <w:rPr>
                <w:rFonts w:ascii="Cambria Math" w:eastAsia="SimSun" w:hAnsi="Cambria Math" w:cs="Cambria"/>
                <w:color w:val="000000"/>
                <w:sz w:val="22"/>
                <w:szCs w:val="22"/>
                <w:lang w:val="en-CA"/>
              </w:rPr>
              <m:t>jϵC</m:t>
            </m:r>
          </m:sub>
          <m:sup/>
          <m:e>
            <m:sSub>
              <m:sSubPr>
                <m:ctrlPr>
                  <w:rPr>
                    <w:rFonts w:ascii="Cambria Math" w:eastAsia="SimSun" w:hAnsi="Cambria Math" w:cs="Cambria"/>
                    <w:i/>
                    <w:color w:val="000000"/>
                    <w:sz w:val="22"/>
                    <w:szCs w:val="22"/>
                    <w:lang w:val="en-CA"/>
                  </w:rPr>
                </m:ctrlPr>
              </m:sSubPr>
              <m:e>
                <m:r>
                  <w:rPr>
                    <w:rFonts w:ascii="Cambria Math" w:eastAsia="SimSun" w:hAnsi="Cambria Math" w:cs="Cambria"/>
                    <w:color w:val="000000"/>
                    <w:sz w:val="22"/>
                    <w:szCs w:val="22"/>
                    <w:lang w:val="en-CA"/>
                  </w:rPr>
                  <m:t>n</m:t>
                </m:r>
              </m:e>
              <m:sub>
                <m:r>
                  <w:rPr>
                    <w:rFonts w:ascii="Cambria Math" w:eastAsia="SimSun" w:hAnsi="Cambria Math" w:cs="Cambria"/>
                    <w:color w:val="000000"/>
                    <w:sz w:val="22"/>
                    <w:szCs w:val="22"/>
                    <w:lang w:val="en-CA"/>
                  </w:rPr>
                  <m:t>j</m:t>
                </m:r>
              </m:sub>
            </m:sSub>
            <m:r>
              <w:rPr>
                <w:rFonts w:ascii="Cambria Math" w:eastAsia="SimSun" w:hAnsi="Cambria Math" w:cs="Cambria"/>
                <w:color w:val="000000"/>
                <w:sz w:val="22"/>
                <w:szCs w:val="22"/>
                <w:lang w:val="en-CA"/>
              </w:rPr>
              <m:t>(s,a</m:t>
            </m:r>
          </m:e>
        </m:nary>
        <m:r>
          <w:rPr>
            <w:rFonts w:ascii="Cambria Math" w:eastAsia="SimSun" w:hAnsi="Cambria Math" w:cs="Cambria"/>
            <w:color w:val="000000"/>
            <w:sz w:val="22"/>
            <w:szCs w:val="22"/>
            <w:lang w:val="en-CA"/>
          </w:rPr>
          <m:t xml:space="preserve">). </m:t>
        </m:r>
      </m:oMath>
      <w:r w:rsidRPr="00793B88">
        <w:rPr>
          <w:rFonts w:ascii="Cambria" w:eastAsia="SimSun" w:hAnsi="Cambria" w:cs="Cambria"/>
          <w:color w:val="000000"/>
          <w:sz w:val="22"/>
          <w:szCs w:val="22"/>
          <w:lang w:val="en-CA"/>
        </w:rPr>
        <w:t xml:space="preserve">Drill-down analysis looks for game contexts where the player shows an unusually high or low added impact. For Taylor Hall, his highest added impact is in the first period, with even score and manpower, after his team has managed a reception in region 1. Among action types, the highest added impact stems from Block. </w:t>
      </w:r>
      <w:r w:rsidRPr="00793B88">
        <w:rPr>
          <w:rFonts w:ascii="Cambria" w:eastAsia="SimSun" w:hAnsi="Cambria" w:cs="Cambria"/>
          <w:color w:val="000000"/>
          <w:sz w:val="22"/>
          <w:szCs w:val="22"/>
          <w:lang w:val="en-CA"/>
        </w:rPr>
        <w:fldChar w:fldCharType="begin"/>
      </w:r>
      <w:r w:rsidRPr="00793B88">
        <w:rPr>
          <w:rFonts w:ascii="Cambria" w:eastAsia="SimSun" w:hAnsi="Cambria" w:cs="Cambria"/>
          <w:color w:val="000000"/>
          <w:sz w:val="22"/>
          <w:szCs w:val="22"/>
          <w:lang w:val="en-CA"/>
        </w:rPr>
        <w:instrText xml:space="preserve"> REF _Ref342375560 \h  \* MERGEFORMAT </w:instrText>
      </w:r>
      <w:r w:rsidRPr="00793B88">
        <w:rPr>
          <w:rFonts w:ascii="Cambria" w:eastAsia="SimSun" w:hAnsi="Cambria" w:cs="Cambria"/>
          <w:color w:val="000000"/>
          <w:sz w:val="22"/>
          <w:szCs w:val="22"/>
          <w:lang w:val="en-CA"/>
        </w:rPr>
      </w:r>
      <w:r w:rsidRPr="00793B88">
        <w:rPr>
          <w:rFonts w:ascii="Cambria" w:eastAsia="SimSun" w:hAnsi="Cambria" w:cs="Cambria"/>
          <w:color w:val="000000"/>
          <w:sz w:val="22"/>
          <w:szCs w:val="22"/>
          <w:lang w:val="en-CA"/>
        </w:rPr>
        <w:fldChar w:fldCharType="separate"/>
      </w:r>
      <w:r w:rsidR="0009151E" w:rsidRPr="0009151E">
        <w:rPr>
          <w:rFonts w:ascii="Cambria" w:eastAsia="SimSun" w:hAnsi="Cambria" w:cs="Cambria"/>
          <w:color w:val="000000"/>
          <w:sz w:val="22"/>
          <w:szCs w:val="22"/>
          <w:lang w:val="en-CA"/>
        </w:rPr>
        <w:t xml:space="preserve">Figure </w:t>
      </w:r>
      <w:r w:rsidR="0009151E" w:rsidRPr="0009151E">
        <w:rPr>
          <w:rFonts w:ascii="Cambria" w:eastAsia="SimSun" w:hAnsi="Cambria" w:cs="Cambria"/>
          <w:noProof/>
          <w:color w:val="000000"/>
          <w:sz w:val="22"/>
          <w:szCs w:val="22"/>
          <w:lang w:val="en-CA"/>
        </w:rPr>
        <w:t>10</w:t>
      </w:r>
      <w:r w:rsidRPr="00793B88">
        <w:rPr>
          <w:rFonts w:ascii="Cambria" w:eastAsia="SimSun" w:hAnsi="Cambria" w:cs="Cambria"/>
          <w:color w:val="000000"/>
          <w:sz w:val="22"/>
          <w:szCs w:val="22"/>
          <w:lang w:val="en-CA"/>
        </w:rPr>
        <w:fldChar w:fldCharType="end"/>
      </w:r>
      <w:r w:rsidRPr="00793B88">
        <w:rPr>
          <w:rFonts w:ascii="Cambria" w:eastAsia="SimSun" w:hAnsi="Cambria" w:cs="Cambria"/>
          <w:color w:val="000000"/>
          <w:sz w:val="22"/>
          <w:szCs w:val="22"/>
          <w:lang w:val="en-CA"/>
        </w:rPr>
        <w:t xml:space="preserve"> compares Hall’s region distribution for Blocks with those of a random player from his cluster. In the specified game context, a Block has the most scoring impact in the right-wing offensive region 3.  For this game context, 50% of Taylor Hall’s Blocks occur in this high-impact region, compared to only 19.6% of Blocks for a random player from his cluster. </w:t>
      </w:r>
    </w:p>
    <w:p w14:paraId="21408362" w14:textId="77777777" w:rsidR="00793B88" w:rsidRPr="00793B88" w:rsidRDefault="00793B88" w:rsidP="00793B88">
      <w:pPr>
        <w:rPr>
          <w:rFonts w:ascii="Cambria" w:eastAsia="SimSun" w:hAnsi="Cambria" w:cs="Cambria"/>
          <w:color w:val="000000"/>
          <w:sz w:val="22"/>
          <w:szCs w:val="22"/>
          <w:lang w:val="en-CA"/>
        </w:rPr>
      </w:pPr>
    </w:p>
    <w:p w14:paraId="42FD06D1" w14:textId="77777777" w:rsidR="00793B88" w:rsidRPr="00793B88" w:rsidRDefault="00793B88" w:rsidP="00793B88">
      <w:pPr>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 xml:space="preserve">For Erik Karlsson, highest added impact is in the third period, with even score and manpower, after his team has managed a pass in region 4. </w:t>
      </w:r>
      <w:r w:rsidRPr="00793B88">
        <w:rPr>
          <w:rFonts w:ascii="Cambria" w:eastAsia="SimSun" w:hAnsi="Cambria" w:cs="Cambria"/>
          <w:color w:val="000000"/>
          <w:sz w:val="22"/>
          <w:szCs w:val="22"/>
          <w:lang w:val="en-CA"/>
        </w:rPr>
        <w:fldChar w:fldCharType="begin"/>
      </w:r>
      <w:r w:rsidRPr="00793B88">
        <w:rPr>
          <w:rFonts w:ascii="Cambria" w:eastAsia="SimSun" w:hAnsi="Cambria" w:cs="Cambria"/>
          <w:color w:val="000000"/>
          <w:sz w:val="22"/>
          <w:szCs w:val="22"/>
          <w:lang w:val="en-CA"/>
        </w:rPr>
        <w:instrText xml:space="preserve"> REF _Ref342376878 \h  \* MERGEFORMAT </w:instrText>
      </w:r>
      <w:r w:rsidRPr="00793B88">
        <w:rPr>
          <w:rFonts w:ascii="Cambria" w:eastAsia="SimSun" w:hAnsi="Cambria" w:cs="Cambria"/>
          <w:color w:val="000000"/>
          <w:sz w:val="22"/>
          <w:szCs w:val="22"/>
          <w:lang w:val="en-CA"/>
        </w:rPr>
      </w:r>
      <w:r w:rsidRPr="00793B88">
        <w:rPr>
          <w:rFonts w:ascii="Cambria" w:eastAsia="SimSun" w:hAnsi="Cambria" w:cs="Cambria"/>
          <w:color w:val="000000"/>
          <w:sz w:val="22"/>
          <w:szCs w:val="22"/>
          <w:lang w:val="en-CA"/>
        </w:rPr>
        <w:fldChar w:fldCharType="separate"/>
      </w:r>
      <w:r w:rsidR="0009151E" w:rsidRPr="0009151E">
        <w:rPr>
          <w:rFonts w:ascii="Cambria" w:eastAsia="SimSun" w:hAnsi="Cambria" w:cs="Cambria"/>
          <w:color w:val="000000"/>
          <w:sz w:val="22"/>
          <w:szCs w:val="22"/>
          <w:lang w:val="en-CA"/>
        </w:rPr>
        <w:t xml:space="preserve">Figure </w:t>
      </w:r>
      <w:r w:rsidR="0009151E" w:rsidRPr="0009151E">
        <w:rPr>
          <w:rFonts w:ascii="Cambria" w:eastAsia="SimSun" w:hAnsi="Cambria" w:cs="Cambria"/>
          <w:noProof/>
          <w:color w:val="000000"/>
          <w:sz w:val="22"/>
          <w:szCs w:val="22"/>
          <w:lang w:val="en-CA"/>
        </w:rPr>
        <w:t>11</w:t>
      </w:r>
      <w:r w:rsidRPr="00793B88">
        <w:rPr>
          <w:rFonts w:ascii="Cambria" w:eastAsia="SimSun" w:hAnsi="Cambria" w:cs="Cambria"/>
          <w:color w:val="000000"/>
          <w:sz w:val="22"/>
          <w:szCs w:val="22"/>
          <w:lang w:val="en-CA"/>
        </w:rPr>
        <w:fldChar w:fldCharType="end"/>
      </w:r>
      <w:r w:rsidRPr="00793B88">
        <w:rPr>
          <w:rFonts w:ascii="Cambria" w:eastAsia="SimSun" w:hAnsi="Cambria" w:cs="Cambria"/>
          <w:color w:val="000000"/>
          <w:sz w:val="22"/>
          <w:szCs w:val="22"/>
          <w:lang w:val="en-CA"/>
        </w:rPr>
        <w:t xml:space="preserve"> compares Karlsson’s region distribution for Receptions with those of a random player from his cluster. In the specified game context, a Reception has the most scoring impact in the left-wing offensive region 1.  For this game context, 37.5% of Karlsson’s Receptions occur in this high-impact region, compared to only 14.6% of Receptions for a random player from his cluster.</w:t>
      </w:r>
    </w:p>
    <w:p w14:paraId="7FFB4CF3" w14:textId="77777777" w:rsidR="00793B88" w:rsidRPr="00793B88" w:rsidRDefault="00793B88" w:rsidP="00793B88">
      <w:pPr>
        <w:rPr>
          <w:rFonts w:ascii="Cambria" w:eastAsia="SimSun" w:hAnsi="Cambria" w:cs="Cambria"/>
          <w:color w:val="000000"/>
          <w:sz w:val="22"/>
          <w:szCs w:val="22"/>
          <w:lang w:val="en-C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793B88" w:rsidRPr="00793B88" w14:paraId="2CCC69A1" w14:textId="77777777" w:rsidTr="00793B88">
        <w:tc>
          <w:tcPr>
            <w:tcW w:w="0" w:type="auto"/>
          </w:tcPr>
          <w:p w14:paraId="66C3FBFD" w14:textId="77777777" w:rsidR="00793B88" w:rsidRPr="00793B88" w:rsidRDefault="00793B88" w:rsidP="00793B88">
            <w:r w:rsidRPr="00793B88">
              <w:rPr>
                <w:noProof/>
              </w:rPr>
              <w:drawing>
                <wp:inline distT="0" distB="0" distL="0" distR="0" wp14:anchorId="1B81B13B" wp14:editId="5978D729">
                  <wp:extent cx="2895600" cy="1217016"/>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block"/>
                          <pic:cNvPicPr>
                            <a:picLocks noChangeAspect="1" noChangeArrowheads="1"/>
                          </pic:cNvPicPr>
                        </pic:nvPicPr>
                        <pic:blipFill>
                          <a:blip r:embed="rId17"/>
                          <a:stretch>
                            <a:fillRect/>
                          </a:stretch>
                        </pic:blipFill>
                        <pic:spPr bwMode="auto">
                          <a:xfrm>
                            <a:off x="0" y="0"/>
                            <a:ext cx="2895600" cy="1217016"/>
                          </a:xfrm>
                          <a:prstGeom prst="rect">
                            <a:avLst/>
                          </a:prstGeom>
                          <a:noFill/>
                          <a:ln>
                            <a:noFill/>
                          </a:ln>
                        </pic:spPr>
                      </pic:pic>
                    </a:graphicData>
                  </a:graphic>
                </wp:inline>
              </w:drawing>
            </w:r>
          </w:p>
        </w:tc>
        <w:tc>
          <w:tcPr>
            <w:tcW w:w="0" w:type="auto"/>
          </w:tcPr>
          <w:p w14:paraId="07A7008A" w14:textId="77777777" w:rsidR="00793B88" w:rsidRPr="00793B88" w:rsidRDefault="00793B88" w:rsidP="00793B88">
            <w:r w:rsidRPr="00793B88">
              <w:rPr>
                <w:noProof/>
              </w:rPr>
              <w:drawing>
                <wp:inline distT="0" distB="0" distL="0" distR="0" wp14:anchorId="0BE3189D" wp14:editId="2233F4E9">
                  <wp:extent cx="2895600" cy="121701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reception"/>
                          <pic:cNvPicPr>
                            <a:picLocks noChangeAspect="1" noChangeArrowheads="1"/>
                          </pic:cNvPicPr>
                        </pic:nvPicPr>
                        <pic:blipFill>
                          <a:blip r:embed="rId18"/>
                          <a:stretch>
                            <a:fillRect/>
                          </a:stretch>
                        </pic:blipFill>
                        <pic:spPr bwMode="auto">
                          <a:xfrm>
                            <a:off x="0" y="0"/>
                            <a:ext cx="2895600" cy="1217016"/>
                          </a:xfrm>
                          <a:prstGeom prst="rect">
                            <a:avLst/>
                          </a:prstGeom>
                          <a:noFill/>
                          <a:ln>
                            <a:noFill/>
                          </a:ln>
                        </pic:spPr>
                      </pic:pic>
                    </a:graphicData>
                  </a:graphic>
                </wp:inline>
              </w:drawing>
            </w:r>
          </w:p>
        </w:tc>
      </w:tr>
      <w:tr w:rsidR="00793B88" w:rsidRPr="00793B88" w14:paraId="06E68959" w14:textId="77777777" w:rsidTr="00793B88">
        <w:tc>
          <w:tcPr>
            <w:tcW w:w="0" w:type="auto"/>
          </w:tcPr>
          <w:p w14:paraId="38FD0182" w14:textId="77777777" w:rsidR="00793B88" w:rsidRPr="00793B88" w:rsidRDefault="00793B88" w:rsidP="00793B88">
            <w:pPr>
              <w:jc w:val="center"/>
              <w:rPr>
                <w:sz w:val="18"/>
                <w:szCs w:val="18"/>
              </w:rPr>
            </w:pPr>
            <w:bookmarkStart w:id="24" w:name="_Ref342375560"/>
            <w:r w:rsidRPr="00793B88">
              <w:rPr>
                <w:sz w:val="18"/>
                <w:szCs w:val="18"/>
              </w:rPr>
              <w:t xml:space="preserve">Figure </w:t>
            </w:r>
            <w:r w:rsidRPr="00793B88">
              <w:rPr>
                <w:sz w:val="18"/>
                <w:szCs w:val="18"/>
              </w:rPr>
              <w:fldChar w:fldCharType="begin"/>
            </w:r>
            <w:r w:rsidRPr="00793B88">
              <w:rPr>
                <w:sz w:val="18"/>
                <w:szCs w:val="18"/>
              </w:rPr>
              <w:instrText xml:space="preserve"> SEQ Figure \* ARABIC </w:instrText>
            </w:r>
            <w:r w:rsidRPr="00793B88">
              <w:rPr>
                <w:sz w:val="18"/>
                <w:szCs w:val="18"/>
              </w:rPr>
              <w:fldChar w:fldCharType="separate"/>
            </w:r>
            <w:r w:rsidR="0009151E">
              <w:rPr>
                <w:noProof/>
                <w:sz w:val="18"/>
                <w:szCs w:val="18"/>
              </w:rPr>
              <w:t>10</w:t>
            </w:r>
            <w:r w:rsidRPr="00793B88">
              <w:rPr>
                <w:noProof/>
                <w:sz w:val="18"/>
                <w:szCs w:val="18"/>
              </w:rPr>
              <w:fldChar w:fldCharType="end"/>
            </w:r>
            <w:bookmarkEnd w:id="24"/>
            <w:r w:rsidRPr="00793B88">
              <w:rPr>
                <w:sz w:val="18"/>
                <w:szCs w:val="18"/>
              </w:rPr>
              <w:t xml:space="preserve">. Drill-Down Analysis for Taylor Hall. </w:t>
            </w:r>
            <w:r w:rsidRPr="00793B88">
              <w:rPr>
                <w:sz w:val="18"/>
                <w:szCs w:val="18"/>
              </w:rPr>
              <w:br/>
              <w:t xml:space="preserve">He manages high-impact Blocks after a Reception by his team, in period 1 with even score/manpower. </w:t>
            </w:r>
          </w:p>
        </w:tc>
        <w:tc>
          <w:tcPr>
            <w:tcW w:w="0" w:type="auto"/>
          </w:tcPr>
          <w:p w14:paraId="5D2F9EA8" w14:textId="77777777" w:rsidR="00793B88" w:rsidRPr="00793B88" w:rsidRDefault="00793B88" w:rsidP="00793B88">
            <w:pPr>
              <w:jc w:val="center"/>
              <w:rPr>
                <w:sz w:val="18"/>
                <w:szCs w:val="18"/>
              </w:rPr>
            </w:pPr>
            <w:bookmarkStart w:id="25" w:name="_Ref342376878"/>
            <w:r w:rsidRPr="00793B88">
              <w:rPr>
                <w:sz w:val="18"/>
                <w:szCs w:val="18"/>
              </w:rPr>
              <w:t xml:space="preserve">Figure </w:t>
            </w:r>
            <w:r w:rsidRPr="00793B88">
              <w:rPr>
                <w:sz w:val="18"/>
                <w:szCs w:val="18"/>
              </w:rPr>
              <w:fldChar w:fldCharType="begin"/>
            </w:r>
            <w:r w:rsidRPr="00793B88">
              <w:rPr>
                <w:sz w:val="18"/>
                <w:szCs w:val="18"/>
              </w:rPr>
              <w:instrText xml:space="preserve"> SEQ Figure \* ARABIC </w:instrText>
            </w:r>
            <w:r w:rsidRPr="00793B88">
              <w:rPr>
                <w:sz w:val="18"/>
                <w:szCs w:val="18"/>
              </w:rPr>
              <w:fldChar w:fldCharType="separate"/>
            </w:r>
            <w:r w:rsidR="0009151E">
              <w:rPr>
                <w:noProof/>
                <w:sz w:val="18"/>
                <w:szCs w:val="18"/>
              </w:rPr>
              <w:t>11</w:t>
            </w:r>
            <w:r w:rsidRPr="00793B88">
              <w:rPr>
                <w:noProof/>
                <w:sz w:val="18"/>
                <w:szCs w:val="18"/>
              </w:rPr>
              <w:fldChar w:fldCharType="end"/>
            </w:r>
            <w:bookmarkEnd w:id="25"/>
            <w:r w:rsidRPr="00793B88">
              <w:rPr>
                <w:sz w:val="18"/>
                <w:szCs w:val="18"/>
              </w:rPr>
              <w:t xml:space="preserve">. Drill-Down Analysis for Erik Karlsson. </w:t>
            </w:r>
            <w:r w:rsidRPr="00793B88">
              <w:rPr>
                <w:sz w:val="18"/>
                <w:szCs w:val="18"/>
              </w:rPr>
              <w:br/>
              <w:t>He manages high-impact Receptions after a Pass by his team, in period 3 with even score/manpower.</w:t>
            </w:r>
          </w:p>
        </w:tc>
      </w:tr>
    </w:tbl>
    <w:p w14:paraId="552FC78A" w14:textId="77777777" w:rsidR="00793B88" w:rsidRPr="00793B88" w:rsidRDefault="00793B88" w:rsidP="00793B88">
      <w:pPr>
        <w:tabs>
          <w:tab w:val="left" w:pos="2304"/>
        </w:tabs>
        <w:rPr>
          <w:rFonts w:ascii="Cambria" w:eastAsia="SimSun" w:hAnsi="Cambria" w:cs="Cambria"/>
          <w:color w:val="000000"/>
          <w:sz w:val="22"/>
          <w:szCs w:val="22"/>
          <w:lang w:val="en-CA"/>
        </w:rPr>
      </w:pPr>
    </w:p>
    <w:p w14:paraId="2506D96B" w14:textId="77777777" w:rsidR="00793B88" w:rsidRPr="00793B88" w:rsidRDefault="00793B88" w:rsidP="00793B88">
      <w:pPr>
        <w:numPr>
          <w:ilvl w:val="0"/>
          <w:numId w:val="9"/>
        </w:numPr>
        <w:contextualSpacing/>
        <w:rPr>
          <w:rFonts w:ascii="Cambria" w:eastAsia="Cambria" w:hAnsi="Cambria" w:cs="Arial"/>
          <w:b/>
          <w:sz w:val="32"/>
        </w:rPr>
      </w:pPr>
      <w:r w:rsidRPr="00793B88">
        <w:rPr>
          <w:rFonts w:ascii="Cambria" w:eastAsia="Cambria" w:hAnsi="Cambria" w:cs="Arial"/>
          <w:b/>
          <w:sz w:val="32"/>
        </w:rPr>
        <w:t>Discussions</w:t>
      </w:r>
    </w:p>
    <w:p w14:paraId="12CFA103" w14:textId="77777777" w:rsidR="00793B88" w:rsidRPr="00793B88" w:rsidRDefault="00793B88" w:rsidP="00793B88">
      <w:pPr>
        <w:rPr>
          <w:rFonts w:ascii="Cambria" w:eastAsia="SimSun" w:hAnsi="Cambria" w:cs="Cambria"/>
          <w:color w:val="000000"/>
          <w:sz w:val="22"/>
          <w:szCs w:val="22"/>
          <w:lang w:val="en-CA"/>
        </w:rPr>
      </w:pPr>
    </w:p>
    <w:p w14:paraId="426099FA" w14:textId="77777777" w:rsidR="00793B88" w:rsidRPr="00793B88" w:rsidRDefault="00793B88" w:rsidP="00793B88">
      <w:pPr>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 xml:space="preserve">In this paper we proposed a pure data-driven approach based on clustering and Markov decision process to support the way that scouts and managers evaluate players. This study showed how location information of the game events and player actions can be used to identify players with </w:t>
      </w:r>
      <w:r w:rsidRPr="00793B88">
        <w:rPr>
          <w:rFonts w:ascii="Cambria" w:eastAsia="SimSun" w:hAnsi="Cambria" w:cs="Cambria"/>
          <w:color w:val="000000"/>
          <w:sz w:val="22"/>
          <w:szCs w:val="22"/>
          <w:lang w:val="en-CA"/>
        </w:rPr>
        <w:lastRenderedPageBreak/>
        <w:t xml:space="preserve">similar styles and roles and rank them based on their impact on scoring the next goal. Our work supports apples-to-apples comparisons of similar players. Once the clusters are formed, a high-resolution large-scale Markov game model quantifies the impact of </w:t>
      </w:r>
      <w:r w:rsidRPr="00793B88">
        <w:rPr>
          <w:rFonts w:ascii="Cambria" w:eastAsia="SimSun" w:hAnsi="Cambria" w:cs="Cambria"/>
          <w:i/>
          <w:iCs/>
          <w:color w:val="000000"/>
          <w:sz w:val="22"/>
          <w:szCs w:val="22"/>
          <w:lang w:val="en-CA"/>
        </w:rPr>
        <w:t>all</w:t>
      </w:r>
      <w:r w:rsidRPr="00793B88">
        <w:rPr>
          <w:rFonts w:ascii="Cambria" w:eastAsia="SimSun" w:hAnsi="Cambria" w:cs="Cambria"/>
          <w:color w:val="000000"/>
          <w:sz w:val="22"/>
          <w:szCs w:val="22"/>
          <w:lang w:val="en-CA"/>
        </w:rPr>
        <w:t xml:space="preserve"> events on scoring the next goal. The aggregate impact of an action provides a principled effective way to assess player performance. Breaking down the aggregate impact allows the analyst to pinpoint the exact situations in which a player’s decisions tends to deviate-positively or negatively-from comparable players. Statistical modelling could further enhance drill-down analysis by identifying which features of the game context and of a player’s actions predict a high added-impact.</w:t>
      </w:r>
    </w:p>
    <w:p w14:paraId="0EFFD3E8" w14:textId="77777777" w:rsidR="00793B88" w:rsidRPr="00793B88" w:rsidRDefault="00793B88" w:rsidP="00793B88">
      <w:pPr>
        <w:rPr>
          <w:rFonts w:ascii="Cambria" w:eastAsia="SimSun" w:hAnsi="Cambria" w:cs="Cambria"/>
          <w:color w:val="000000"/>
          <w:sz w:val="22"/>
          <w:szCs w:val="22"/>
          <w:lang w:val="en-CA"/>
        </w:rPr>
      </w:pPr>
    </w:p>
    <w:p w14:paraId="077114B8" w14:textId="77777777" w:rsidR="00793B88" w:rsidRPr="00793B88" w:rsidRDefault="00793B88" w:rsidP="00793B88">
      <w:pPr>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 xml:space="preserve">Although considering the Scoring Impact as a metric for player performance assessment is coherent with the overall objective of the team, we have to emphasize that it cannot completely capture players’ strengths and skills. Scoring the next goal is a sophisticated process and is affected by many other factors such as the opposing goalie and the shot quality (which depends on where other players are when a shot happens). Therefore, the immediate extension of the model is to improve the shot quality model by first, incorporating the location of other players in the Markov process, and second, putting the goalie into the equation. In future </w:t>
      </w:r>
      <w:r w:rsidRPr="00793B88">
        <w:rPr>
          <w:rFonts w:ascii="Cambria" w:eastAsia="Cambria" w:hAnsi="Cambria" w:cs="Cambria"/>
          <w:color w:val="000000"/>
          <w:sz w:val="22"/>
          <w:szCs w:val="22"/>
          <w:lang w:val="en-CA"/>
        </w:rPr>
        <w:t xml:space="preserve">work we will also research Markov decision processes for ice hockey that represent continuous spatial-temporal processes, rather than discretized time and space. Another important direction is modelling action distributions and state transitions at the level of individual teams, lines, and players. </w:t>
      </w:r>
    </w:p>
    <w:p w14:paraId="18349B7B" w14:textId="77777777" w:rsidR="00793B88" w:rsidRPr="00793B88" w:rsidRDefault="00793B88" w:rsidP="00793B88">
      <w:pPr>
        <w:tabs>
          <w:tab w:val="left" w:pos="2304"/>
        </w:tabs>
        <w:rPr>
          <w:rFonts w:ascii="Cambria" w:eastAsia="SimSun" w:hAnsi="Cambria" w:cs="Cambria"/>
          <w:color w:val="000000"/>
          <w:sz w:val="22"/>
          <w:szCs w:val="22"/>
          <w:lang w:val="en-CA"/>
        </w:rPr>
      </w:pPr>
    </w:p>
    <w:p w14:paraId="353D7FD9" w14:textId="77777777" w:rsidR="00793B88" w:rsidRPr="00793B88" w:rsidRDefault="00793B88" w:rsidP="00793B88">
      <w:pPr>
        <w:tabs>
          <w:tab w:val="left" w:pos="2304"/>
        </w:tabs>
        <w:contextualSpacing/>
        <w:rPr>
          <w:rFonts w:ascii="Cambria" w:eastAsia="SimSun" w:hAnsi="Cambria" w:cs="Cambria"/>
          <w:b/>
          <w:color w:val="000000"/>
          <w:sz w:val="32"/>
          <w:szCs w:val="32"/>
          <w:lang w:val="en-CA"/>
        </w:rPr>
      </w:pPr>
      <w:r w:rsidRPr="00793B88">
        <w:rPr>
          <w:rFonts w:ascii="Cambria" w:eastAsia="SimSun" w:hAnsi="Cambria" w:cs="Cambria"/>
          <w:b/>
          <w:bCs/>
          <w:color w:val="000000"/>
          <w:sz w:val="32"/>
          <w:szCs w:val="32"/>
          <w:lang w:val="en-CA"/>
        </w:rPr>
        <w:t>Acknowledgements</w:t>
      </w:r>
    </w:p>
    <w:p w14:paraId="135E6A39" w14:textId="77777777" w:rsidR="00793B88" w:rsidRPr="00793B88" w:rsidRDefault="00793B88" w:rsidP="00793B88">
      <w:pPr>
        <w:tabs>
          <w:tab w:val="left" w:pos="2304"/>
        </w:tabs>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We thank SPORTLOGiQ for providing hockey data. This research was supported by Discovery and Engage grants from Canada’s Natural Sciences and Engineering Research Council. We are grateful for constructive discussions in Simon Fraser University’s Sport Analytics Group.</w:t>
      </w:r>
    </w:p>
    <w:p w14:paraId="281DBDA3" w14:textId="77777777" w:rsidR="00793B88" w:rsidRPr="00793B88" w:rsidRDefault="00793B88" w:rsidP="00793B88">
      <w:pPr>
        <w:tabs>
          <w:tab w:val="left" w:pos="2304"/>
        </w:tabs>
        <w:rPr>
          <w:rFonts w:ascii="Cambria" w:eastAsia="SimSun" w:hAnsi="Cambria" w:cs="Cambria"/>
          <w:color w:val="000000"/>
          <w:sz w:val="22"/>
          <w:szCs w:val="22"/>
          <w:lang w:val="en-CA"/>
        </w:rPr>
      </w:pPr>
    </w:p>
    <w:p w14:paraId="1800E125" w14:textId="77777777" w:rsidR="00793B88" w:rsidRPr="00793B88" w:rsidRDefault="00793B88" w:rsidP="00793B88">
      <w:pPr>
        <w:tabs>
          <w:tab w:val="left" w:pos="2304"/>
        </w:tabs>
        <w:jc w:val="both"/>
        <w:rPr>
          <w:rFonts w:ascii="Cambria" w:eastAsia="SimSun" w:hAnsi="Cambria" w:cs="Cambria"/>
          <w:color w:val="000000"/>
          <w:sz w:val="22"/>
          <w:szCs w:val="22"/>
          <w:lang w:val="en-CA"/>
        </w:rPr>
      </w:pPr>
      <w:r w:rsidRPr="00793B88">
        <w:rPr>
          <w:rFonts w:ascii="Cambria" w:eastAsia="SimSun" w:hAnsi="Cambria" w:cs="Cambria"/>
          <w:b/>
          <w:bCs/>
          <w:color w:val="000000"/>
          <w:sz w:val="32"/>
          <w:szCs w:val="32"/>
          <w:lang w:val="en-CA"/>
        </w:rPr>
        <w:t>References</w:t>
      </w:r>
    </w:p>
    <w:p w14:paraId="74CA147E" w14:textId="77777777" w:rsidR="00793B88" w:rsidRPr="00793B88" w:rsidRDefault="00793B88" w:rsidP="00793B88">
      <w:pPr>
        <w:widowControl w:val="0"/>
        <w:ind w:left="567" w:hanging="567"/>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[1] Pettigrew, S. (2015), Assessing the offensive productivity of NHL players using in-game win probabilities, in '9th Annual MIT Sloan Sports Analytics Conference'.</w:t>
      </w:r>
    </w:p>
    <w:p w14:paraId="07810DA1" w14:textId="77777777" w:rsidR="00793B88" w:rsidRPr="00793B88" w:rsidRDefault="00793B88" w:rsidP="00793B88">
      <w:pPr>
        <w:widowControl w:val="0"/>
        <w:autoSpaceDE w:val="0"/>
        <w:autoSpaceDN w:val="0"/>
        <w:adjustRightInd w:val="0"/>
        <w:ind w:left="567" w:hanging="567"/>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[2] Frey, B. J. &amp; Dueck, D. (2007), 'Clustering by passing messages’ Frey, B. J. &amp; Dueck, D. (2007), Science 315(5814), 972-976.</w:t>
      </w:r>
    </w:p>
    <w:p w14:paraId="7CF483AB" w14:textId="77777777" w:rsidR="00793B88" w:rsidRPr="00793B88" w:rsidRDefault="00793B88" w:rsidP="00793B88">
      <w:pPr>
        <w:widowControl w:val="0"/>
        <w:ind w:left="567" w:hanging="567"/>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[3] Puterman, M. L. (1994), Markov Decision Processes: Discrete Stochastic Dynamic Programming, Wiley, New York, NY, USA.</w:t>
      </w:r>
    </w:p>
    <w:p w14:paraId="4B6C4170" w14:textId="77777777" w:rsidR="00793B88" w:rsidRPr="00793B88" w:rsidRDefault="00793B88" w:rsidP="00793B88">
      <w:pPr>
        <w:widowControl w:val="0"/>
        <w:ind w:left="567" w:hanging="567"/>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[4] Cervone, D.; D’Amour, A.; Bornn, L. &amp; Goldsberry, K. (2014), POINTWISE: Predicting points and valuing decisions in real time with NBA optical tracking data, in '8th Annual MIT Sloan Sports Analytics Conference'.</w:t>
      </w:r>
    </w:p>
    <w:p w14:paraId="13174B85" w14:textId="77777777" w:rsidR="00793B88" w:rsidRPr="00793B88" w:rsidRDefault="00793B88" w:rsidP="00793B88">
      <w:pPr>
        <w:widowControl w:val="0"/>
        <w:ind w:left="567" w:hanging="567"/>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[5] Routley, K. &amp; Schulte, O. (2015), A Markov Game Model for Valuing Player Actions in Ice Hockey, in 'Uncertainty in Artificial Intelligence (UAI)', pp. 782--791.</w:t>
      </w:r>
    </w:p>
    <w:p w14:paraId="7FB8DB05" w14:textId="77777777" w:rsidR="00793B88" w:rsidRPr="00793B88" w:rsidRDefault="00793B88" w:rsidP="00793B88">
      <w:pPr>
        <w:widowControl w:val="0"/>
        <w:ind w:left="567" w:hanging="567"/>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[6] Thomas, A.; Ventura, S.; Jensen, S. &amp; Ma, S. (2013), 'Competing Process Hazard Function Models for Player Ratings in Ice Hockey', The Annals of Applied Statistics 7(3), 1497-1524.</w:t>
      </w:r>
    </w:p>
    <w:p w14:paraId="71B74760" w14:textId="77777777" w:rsidR="00793B88" w:rsidRPr="00793B88" w:rsidRDefault="00793B88" w:rsidP="00793B88">
      <w:pPr>
        <w:widowControl w:val="0"/>
        <w:ind w:left="567" w:hanging="567"/>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[7] Routley, K. (2015), 'A Markov Game Model for Valuing Player Actions in Ice Hockey', Master's thesis, Simon Fraser University.</w:t>
      </w:r>
    </w:p>
    <w:p w14:paraId="1F3A11C2" w14:textId="77777777" w:rsidR="00793B88" w:rsidRPr="00793B88" w:rsidRDefault="00793B88" w:rsidP="00793B88">
      <w:pPr>
        <w:widowControl w:val="0"/>
        <w:ind w:left="567" w:hanging="567"/>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[8] Miller, A.; Bornn, L.; Adams, R. &amp; Goldsberry, K. (2014), Factorized Point Process Intensities: A Spatial Analysis of Professional Basketball., in 'ICML', pp. 235--243.</w:t>
      </w:r>
    </w:p>
    <w:p w14:paraId="11C7F7E7" w14:textId="77777777" w:rsidR="00793B88" w:rsidRPr="00793B88" w:rsidRDefault="00793B88" w:rsidP="00793B88">
      <w:pPr>
        <w:ind w:left="567" w:hanging="567"/>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[9] Kaplan, E. H.; Mongeon, K. &amp; Ryan, J. T. (2014), 'A Markov model for hockey: Manpower differential and win probability added', INFOR: Information Systems and Operational Research 52(2), 39--50.</w:t>
      </w:r>
    </w:p>
    <w:p w14:paraId="3F7E03C7" w14:textId="77777777" w:rsidR="00793B88" w:rsidRPr="00793B88" w:rsidRDefault="00793B88" w:rsidP="00793B88">
      <w:pPr>
        <w:ind w:left="567" w:hanging="567"/>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[10] Schulte (2016). http://www.cs.sfu.ca/~oschulte/sports/</w:t>
      </w:r>
    </w:p>
    <w:p w14:paraId="6063BF3C" w14:textId="77777777" w:rsidR="00793B88" w:rsidRPr="00793B88" w:rsidRDefault="00793B88" w:rsidP="00793B88">
      <w:pPr>
        <w:ind w:left="567" w:hanging="567"/>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lastRenderedPageBreak/>
        <w:t>[11] https://www.nhl.com/news/2016-17-left-wing-fantasy-rankings/c-281561644</w:t>
      </w:r>
    </w:p>
    <w:p w14:paraId="6DAC47BF" w14:textId="77777777" w:rsidR="00793B88" w:rsidRPr="00793B88" w:rsidRDefault="00793B88" w:rsidP="00793B88">
      <w:pPr>
        <w:ind w:left="567" w:hanging="567"/>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[12] https://en.wikipedia.org/wiki/Aleksander_Barkov_Jr</w:t>
      </w:r>
    </w:p>
    <w:p w14:paraId="05495A42" w14:textId="77777777" w:rsidR="00793B88" w:rsidRPr="00793B88" w:rsidRDefault="00793B88" w:rsidP="00793B88">
      <w:pPr>
        <w:ind w:left="567" w:hanging="567"/>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[13] https://en.wikipedia.org/wiki/Jack_Eichel</w:t>
      </w:r>
    </w:p>
    <w:p w14:paraId="6A1850CB" w14:textId="77777777" w:rsidR="00793B88" w:rsidRPr="00793B88" w:rsidRDefault="00793B88" w:rsidP="00793B88">
      <w:pPr>
        <w:ind w:left="567" w:hanging="567"/>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 xml:space="preserve">[14] </w:t>
      </w:r>
      <w:hyperlink r:id="rId19" w:history="1">
        <w:r w:rsidRPr="00793B88">
          <w:rPr>
            <w:rFonts w:ascii="Cambria" w:eastAsia="SimSun" w:hAnsi="Cambria" w:cs="Cambria"/>
            <w:color w:val="0000FF"/>
            <w:sz w:val="22"/>
            <w:szCs w:val="22"/>
            <w:u w:val="single"/>
            <w:lang w:val="en-CA"/>
          </w:rPr>
          <w:t>https://www.nhl.com/news/fantasy-hockey-top-60-defensemen-rankings-update/</w:t>
        </w:r>
        <w:r w:rsidRPr="00793B88" w:rsidDel="002327DF">
          <w:rPr>
            <w:rFonts w:ascii="Cambria" w:eastAsia="SimSun" w:hAnsi="Cambria" w:cs="Cambria"/>
            <w:color w:val="0000FF"/>
            <w:sz w:val="22"/>
            <w:szCs w:val="22"/>
            <w:u w:val="single"/>
            <w:lang w:val="en-CA"/>
          </w:rPr>
          <w:t xml:space="preserve"> </w:t>
        </w:r>
        <w:r w:rsidRPr="00793B88">
          <w:rPr>
            <w:rFonts w:ascii="Cambria" w:eastAsia="SimSun" w:hAnsi="Cambria" w:cs="Cambria"/>
            <w:color w:val="0000FF"/>
            <w:sz w:val="22"/>
            <w:szCs w:val="22"/>
            <w:u w:val="single"/>
            <w:lang w:val="en-CA"/>
          </w:rPr>
          <w:t>c-798669</w:t>
        </w:r>
      </w:hyperlink>
      <w:r w:rsidRPr="00793B88">
        <w:rPr>
          <w:rFonts w:ascii="Cambria" w:eastAsia="SimSun" w:hAnsi="Cambria" w:cs="Cambria"/>
          <w:color w:val="000000"/>
          <w:sz w:val="22"/>
          <w:szCs w:val="22"/>
          <w:lang w:val="en-CA"/>
        </w:rPr>
        <w:t>. Retrieved December 2016.</w:t>
      </w:r>
    </w:p>
    <w:p w14:paraId="41E06C24" w14:textId="77777777" w:rsidR="00793B88" w:rsidRPr="00793B88" w:rsidRDefault="00793B88" w:rsidP="00793B88">
      <w:pPr>
        <w:ind w:left="567" w:hanging="567"/>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 xml:space="preserve">[15] </w:t>
      </w:r>
      <w:r w:rsidRPr="00793B88">
        <w:rPr>
          <w:rFonts w:ascii="Times New Roman" w:eastAsia="SimSun" w:hAnsi="Times New Roman" w:cs="Times New Roman"/>
          <w:color w:val="000000"/>
        </w:rPr>
        <w:t xml:space="preserve">Sutton, R. S. &amp; Barto, A. G. (1998), </w:t>
      </w:r>
      <w:r w:rsidRPr="00793B88">
        <w:rPr>
          <w:rFonts w:ascii="Times New Roman" w:eastAsia="SimSun" w:hAnsi="Times New Roman" w:cs="Times New Roman"/>
          <w:i/>
          <w:iCs/>
          <w:color w:val="000000"/>
        </w:rPr>
        <w:t xml:space="preserve">Reinforcement learning: An Introduction </w:t>
      </w:r>
      <w:r w:rsidRPr="00793B88">
        <w:rPr>
          <w:rFonts w:ascii="Times New Roman" w:eastAsia="SimSun" w:hAnsi="Times New Roman" w:cs="Times New Roman"/>
          <w:color w:val="000000"/>
        </w:rPr>
        <w:t>, MIT Press.</w:t>
      </w:r>
    </w:p>
    <w:p w14:paraId="59A1663C" w14:textId="77777777" w:rsidR="00793B88" w:rsidRDefault="00793B88" w:rsidP="00793B88">
      <w:pPr>
        <w:widowControl w:val="0"/>
        <w:autoSpaceDE w:val="0"/>
        <w:autoSpaceDN w:val="0"/>
        <w:adjustRightInd w:val="0"/>
        <w:rPr>
          <w:rFonts w:ascii="Times New Roman" w:eastAsia="SimSun" w:hAnsi="Times New Roman" w:cs="Times New Roman"/>
          <w:color w:val="000000"/>
        </w:rPr>
      </w:pPr>
    </w:p>
    <w:p w14:paraId="55C86490" w14:textId="2A2087BF" w:rsidR="00793B88" w:rsidRPr="00793B88" w:rsidRDefault="00793B88" w:rsidP="00793B88">
      <w:pPr>
        <w:rPr>
          <w:rFonts w:ascii="Cambria" w:eastAsia="SimSun" w:hAnsi="Cambria" w:cs="Cambria"/>
          <w:b/>
          <w:color w:val="000000"/>
          <w:sz w:val="36"/>
          <w:szCs w:val="36"/>
          <w:lang w:val="en-CA"/>
        </w:rPr>
      </w:pPr>
      <w:r>
        <w:rPr>
          <w:rFonts w:ascii="Cambria" w:eastAsia="SimSun" w:hAnsi="Cambria" w:cs="Cambria"/>
          <w:b/>
          <w:color w:val="000000"/>
          <w:sz w:val="36"/>
          <w:szCs w:val="36"/>
          <w:lang w:val="en-CA"/>
        </w:rPr>
        <w:t>A</w:t>
      </w:r>
      <w:r w:rsidRPr="00793B88">
        <w:rPr>
          <w:rFonts w:ascii="Cambria" w:eastAsia="SimSun" w:hAnsi="Cambria" w:cs="Cambria"/>
          <w:b/>
          <w:color w:val="000000"/>
          <w:sz w:val="36"/>
          <w:szCs w:val="36"/>
          <w:lang w:val="en-CA"/>
        </w:rPr>
        <w:t>ppendix</w:t>
      </w:r>
    </w:p>
    <w:p w14:paraId="03C6C23B" w14:textId="77777777" w:rsidR="00793B88" w:rsidRPr="00793B88" w:rsidRDefault="00793B88" w:rsidP="00793B88">
      <w:pPr>
        <w:rPr>
          <w:rFonts w:ascii="Cambria" w:eastAsia="SimSun" w:hAnsi="Cambria" w:cs="Cambria"/>
          <w:b/>
          <w:color w:val="000000"/>
          <w:lang w:val="en-CA"/>
        </w:rPr>
      </w:pPr>
    </w:p>
    <w:p w14:paraId="7B1603B5" w14:textId="77777777" w:rsidR="00793B88" w:rsidRPr="00793B88" w:rsidRDefault="00793B88" w:rsidP="00793B88">
      <w:pPr>
        <w:rPr>
          <w:rFonts w:ascii="Cambria" w:eastAsia="SimSun" w:hAnsi="Cambria" w:cs="Cambria"/>
          <w:b/>
          <w:color w:val="000000"/>
          <w:sz w:val="10"/>
          <w:szCs w:val="10"/>
          <w:lang w:val="en-CA"/>
        </w:rPr>
      </w:pPr>
      <w:r w:rsidRPr="00793B88">
        <w:rPr>
          <w:rFonts w:ascii="Cambria" w:eastAsia="SimSun" w:hAnsi="Cambria" w:cs="Cambria"/>
          <w:b/>
          <w:color w:val="000000"/>
          <w:lang w:val="en-CA"/>
        </w:rPr>
        <w:t>A-1: Game Events and SPORTLOGiQ Dataset</w:t>
      </w:r>
    </w:p>
    <w:p w14:paraId="16993263" w14:textId="77777777" w:rsidR="00793B88" w:rsidRPr="00793B88" w:rsidRDefault="00793B88" w:rsidP="00793B88">
      <w:pPr>
        <w:jc w:val="both"/>
        <w:rPr>
          <w:rFonts w:ascii="Cambria" w:eastAsia="SimSun" w:hAnsi="Cambria" w:cs="Cambria"/>
          <w:b/>
          <w:color w:val="000000"/>
          <w:sz w:val="36"/>
          <w:szCs w:val="36"/>
          <w:lang w:val="en-CA"/>
        </w:rPr>
      </w:pPr>
      <w:r w:rsidRPr="00793B88">
        <w:rPr>
          <w:rFonts w:ascii="Cambria" w:eastAsia="SimSun" w:hAnsi="Cambria" w:cs="Cambria"/>
          <w:color w:val="000000"/>
          <w:sz w:val="22"/>
          <w:szCs w:val="22"/>
          <w:lang w:val="en-CA"/>
        </w:rPr>
        <w:fldChar w:fldCharType="begin"/>
      </w:r>
      <w:r w:rsidRPr="00793B88">
        <w:rPr>
          <w:rFonts w:ascii="Cambria" w:eastAsia="SimSun" w:hAnsi="Cambria" w:cs="Cambria"/>
          <w:color w:val="000000"/>
          <w:sz w:val="22"/>
          <w:szCs w:val="22"/>
          <w:lang w:val="en-CA"/>
        </w:rPr>
        <w:instrText xml:space="preserve"> REF _Ref468730316 \h  \* MERGEFORMAT </w:instrText>
      </w:r>
      <w:r w:rsidRPr="00793B88">
        <w:rPr>
          <w:rFonts w:ascii="Cambria" w:eastAsia="SimSun" w:hAnsi="Cambria" w:cs="Cambria"/>
          <w:color w:val="000000"/>
          <w:sz w:val="22"/>
          <w:szCs w:val="22"/>
          <w:lang w:val="en-CA"/>
        </w:rPr>
      </w:r>
      <w:r w:rsidRPr="00793B88">
        <w:rPr>
          <w:rFonts w:ascii="Cambria" w:eastAsia="SimSun" w:hAnsi="Cambria" w:cs="Cambria"/>
          <w:color w:val="000000"/>
          <w:sz w:val="22"/>
          <w:szCs w:val="22"/>
          <w:lang w:val="en-CA"/>
        </w:rPr>
        <w:fldChar w:fldCharType="separate"/>
      </w:r>
      <w:r w:rsidR="0009151E" w:rsidRPr="0009151E">
        <w:rPr>
          <w:rFonts w:ascii="Cambria" w:eastAsia="SimSun" w:hAnsi="Cambria" w:cs="Cambria"/>
          <w:sz w:val="22"/>
          <w:szCs w:val="22"/>
          <w:lang w:val="en-CA"/>
        </w:rPr>
        <w:t xml:space="preserve">Table A- </w:t>
      </w:r>
      <w:r w:rsidR="0009151E" w:rsidRPr="0009151E">
        <w:rPr>
          <w:rFonts w:ascii="Cambria" w:eastAsia="SimSun" w:hAnsi="Cambria" w:cs="Cambria"/>
          <w:noProof/>
          <w:sz w:val="22"/>
          <w:szCs w:val="22"/>
          <w:lang w:val="en-CA"/>
        </w:rPr>
        <w:t>1</w:t>
      </w:r>
      <w:r w:rsidRPr="00793B88">
        <w:rPr>
          <w:rFonts w:ascii="Cambria" w:eastAsia="SimSun" w:hAnsi="Cambria" w:cs="Cambria"/>
          <w:color w:val="000000"/>
          <w:sz w:val="22"/>
          <w:szCs w:val="22"/>
          <w:lang w:val="en-CA"/>
        </w:rPr>
        <w:fldChar w:fldCharType="end"/>
      </w:r>
      <w:r w:rsidRPr="00793B88">
        <w:rPr>
          <w:rFonts w:ascii="Cambria" w:eastAsia="SimSun" w:hAnsi="Cambria" w:cs="Cambria"/>
          <w:color w:val="000000"/>
          <w:sz w:val="22"/>
          <w:szCs w:val="22"/>
          <w:lang w:val="en-CA"/>
        </w:rPr>
        <w:t xml:space="preserve"> lists all action types used in our study. For each action type, we list how many regions were learned by the clustering algorithms, and how often events of this type occurred. In the full dataset, the action types are classified further for a total of 43 different types. For example, for each dump-in, the data distinguish a chip-in from an actual dump-in. We used only the 13 main types, to reduce the number of parameters of the Markov model. Fewer parameters reduce the computational complexity, and can be more reliably estimated.</w:t>
      </w:r>
    </w:p>
    <w:p w14:paraId="0E2ECEB8" w14:textId="77777777" w:rsidR="00793B88" w:rsidRPr="00793B88" w:rsidRDefault="00793B88" w:rsidP="00793B88">
      <w:pPr>
        <w:rPr>
          <w:rFonts w:ascii="Cambria" w:eastAsia="Cambria" w:hAnsi="Cambria" w:cs="Cambria"/>
          <w:color w:val="000000"/>
          <w:sz w:val="22"/>
          <w:szCs w:val="22"/>
          <w:lang w:val="en-CA"/>
        </w:rPr>
      </w:pPr>
    </w:p>
    <w:p w14:paraId="34BD18A6" w14:textId="77777777" w:rsidR="00793B88" w:rsidRPr="00793B88" w:rsidRDefault="00793B88" w:rsidP="00793B88">
      <w:pPr>
        <w:jc w:val="center"/>
        <w:rPr>
          <w:rFonts w:ascii="Cambria" w:eastAsia="SimSun" w:hAnsi="Cambria" w:cs="Cambria"/>
          <w:sz w:val="18"/>
          <w:szCs w:val="18"/>
          <w:lang w:val="en-CA"/>
        </w:rPr>
      </w:pPr>
      <w:r w:rsidRPr="00793B88">
        <w:rPr>
          <w:rFonts w:ascii="Cambria" w:eastAsia="SimSun" w:hAnsi="Cambria" w:cs="Cambria"/>
          <w:sz w:val="18"/>
          <w:szCs w:val="18"/>
          <w:lang w:val="en-CA"/>
        </w:rPr>
        <w:t xml:space="preserve"> </w:t>
      </w:r>
      <w:bookmarkStart w:id="26" w:name="_Ref468730316"/>
      <w:r w:rsidRPr="00793B88">
        <w:rPr>
          <w:rFonts w:ascii="Cambria" w:eastAsia="SimSun" w:hAnsi="Cambria" w:cs="Cambria"/>
          <w:sz w:val="18"/>
          <w:szCs w:val="18"/>
          <w:lang w:val="en-CA"/>
        </w:rPr>
        <w:t xml:space="preserve">Table A- </w:t>
      </w:r>
      <w:r w:rsidRPr="00793B88">
        <w:rPr>
          <w:rFonts w:ascii="Cambria" w:eastAsia="SimSun" w:hAnsi="Cambria" w:cs="Cambria"/>
          <w:sz w:val="18"/>
          <w:szCs w:val="18"/>
          <w:lang w:val="en-CA"/>
        </w:rPr>
        <w:fldChar w:fldCharType="begin"/>
      </w:r>
      <w:r w:rsidRPr="00793B88">
        <w:rPr>
          <w:rFonts w:ascii="Cambria" w:eastAsia="SimSun" w:hAnsi="Cambria" w:cs="Cambria"/>
          <w:sz w:val="18"/>
          <w:szCs w:val="18"/>
          <w:lang w:val="en-CA"/>
        </w:rPr>
        <w:instrText xml:space="preserve"> SEQ Table_A- \* ARABIC </w:instrText>
      </w:r>
      <w:r w:rsidRPr="00793B88">
        <w:rPr>
          <w:rFonts w:ascii="Cambria" w:eastAsia="SimSun" w:hAnsi="Cambria" w:cs="Cambria"/>
          <w:sz w:val="18"/>
          <w:szCs w:val="18"/>
          <w:lang w:val="en-CA"/>
        </w:rPr>
        <w:fldChar w:fldCharType="separate"/>
      </w:r>
      <w:r w:rsidR="0009151E">
        <w:rPr>
          <w:rFonts w:ascii="Cambria" w:eastAsia="SimSun" w:hAnsi="Cambria" w:cs="Cambria"/>
          <w:noProof/>
          <w:sz w:val="18"/>
          <w:szCs w:val="18"/>
          <w:lang w:val="en-CA"/>
        </w:rPr>
        <w:t>1</w:t>
      </w:r>
      <w:r w:rsidRPr="00793B88">
        <w:rPr>
          <w:rFonts w:ascii="Cambria" w:eastAsia="SimSun" w:hAnsi="Cambria" w:cs="Cambria"/>
          <w:noProof/>
          <w:sz w:val="18"/>
          <w:szCs w:val="18"/>
          <w:lang w:val="en-CA"/>
        </w:rPr>
        <w:fldChar w:fldCharType="end"/>
      </w:r>
      <w:bookmarkEnd w:id="26"/>
      <w:r w:rsidRPr="00793B88">
        <w:rPr>
          <w:rFonts w:ascii="Cambria" w:eastAsia="SimSun" w:hAnsi="Cambria" w:cs="Cambria"/>
          <w:noProof/>
          <w:sz w:val="18"/>
          <w:szCs w:val="18"/>
          <w:lang w:val="en-CA"/>
        </w:rPr>
        <w:t xml:space="preserve"> Action Types Recorded in the 2015-2016 Season Data</w:t>
      </w:r>
    </w:p>
    <w:tbl>
      <w:tblPr>
        <w:tblW w:w="9278" w:type="dxa"/>
        <w:jc w:val="center"/>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CellMar>
          <w:left w:w="57" w:type="dxa"/>
          <w:right w:w="57" w:type="dxa"/>
        </w:tblCellMar>
        <w:tblLook w:val="0400" w:firstRow="0" w:lastRow="0" w:firstColumn="0" w:lastColumn="0" w:noHBand="0" w:noVBand="1"/>
      </w:tblPr>
      <w:tblGrid>
        <w:gridCol w:w="1557"/>
        <w:gridCol w:w="4886"/>
        <w:gridCol w:w="1276"/>
        <w:gridCol w:w="1559"/>
      </w:tblGrid>
      <w:tr w:rsidR="00793B88" w:rsidRPr="00793B88" w14:paraId="47677660" w14:textId="77777777" w:rsidTr="00793B88">
        <w:trPr>
          <w:jc w:val="center"/>
        </w:trPr>
        <w:tc>
          <w:tcPr>
            <w:tcW w:w="1557" w:type="dxa"/>
          </w:tcPr>
          <w:p w14:paraId="55676DCC" w14:textId="77777777" w:rsidR="00793B88" w:rsidRPr="00793B88" w:rsidRDefault="00793B88" w:rsidP="00793B88">
            <w:pPr>
              <w:jc w:val="center"/>
              <w:rPr>
                <w:rFonts w:ascii="Cambria" w:eastAsia="Cambria" w:hAnsi="Cambria" w:cs="Cambria"/>
                <w:b/>
                <w:color w:val="000000"/>
                <w:sz w:val="18"/>
                <w:szCs w:val="18"/>
                <w:lang w:val="en-CA"/>
              </w:rPr>
            </w:pPr>
            <w:r w:rsidRPr="00793B88">
              <w:rPr>
                <w:rFonts w:ascii="Cambria" w:eastAsia="Cambria" w:hAnsi="Cambria" w:cs="Cambria"/>
                <w:b/>
                <w:color w:val="000000"/>
                <w:sz w:val="18"/>
                <w:szCs w:val="18"/>
                <w:lang w:val="en-CA"/>
              </w:rPr>
              <w:t>Action Types</w:t>
            </w:r>
          </w:p>
        </w:tc>
        <w:tc>
          <w:tcPr>
            <w:tcW w:w="4886" w:type="dxa"/>
          </w:tcPr>
          <w:p w14:paraId="7BEC0E9C" w14:textId="77777777" w:rsidR="00793B88" w:rsidRPr="00793B88" w:rsidRDefault="00793B88" w:rsidP="00793B88">
            <w:pPr>
              <w:jc w:val="center"/>
              <w:rPr>
                <w:rFonts w:ascii="Cambria" w:eastAsia="Cambria" w:hAnsi="Cambria" w:cs="Cambria"/>
                <w:b/>
                <w:color w:val="000000"/>
                <w:sz w:val="18"/>
                <w:szCs w:val="18"/>
                <w:lang w:val="en-CA"/>
              </w:rPr>
            </w:pPr>
            <w:r w:rsidRPr="00793B88">
              <w:rPr>
                <w:rFonts w:ascii="Cambria" w:eastAsia="Cambria" w:hAnsi="Cambria" w:cs="Cambria"/>
                <w:b/>
                <w:color w:val="000000"/>
                <w:sz w:val="18"/>
                <w:szCs w:val="18"/>
                <w:lang w:val="en-CA"/>
              </w:rPr>
              <w:t>Description</w:t>
            </w:r>
          </w:p>
        </w:tc>
        <w:tc>
          <w:tcPr>
            <w:tcW w:w="1276" w:type="dxa"/>
          </w:tcPr>
          <w:p w14:paraId="29F97F45" w14:textId="77777777" w:rsidR="00793B88" w:rsidRPr="00793B88" w:rsidRDefault="00793B88" w:rsidP="00793B88">
            <w:pPr>
              <w:jc w:val="center"/>
              <w:rPr>
                <w:rFonts w:ascii="Cambria" w:eastAsia="Cambria" w:hAnsi="Cambria" w:cs="Cambria"/>
                <w:b/>
                <w:color w:val="000000"/>
                <w:sz w:val="18"/>
                <w:szCs w:val="18"/>
                <w:lang w:val="en-CA"/>
              </w:rPr>
            </w:pPr>
            <w:r w:rsidRPr="00793B88">
              <w:rPr>
                <w:rFonts w:ascii="Cambria" w:eastAsia="Cambria" w:hAnsi="Cambria" w:cs="Cambria"/>
                <w:b/>
                <w:color w:val="000000"/>
                <w:sz w:val="18"/>
                <w:szCs w:val="18"/>
                <w:lang w:val="en-CA"/>
              </w:rPr>
              <w:t>#Regions</w:t>
            </w:r>
          </w:p>
        </w:tc>
        <w:tc>
          <w:tcPr>
            <w:tcW w:w="1559" w:type="dxa"/>
          </w:tcPr>
          <w:p w14:paraId="639432A3" w14:textId="77777777" w:rsidR="00793B88" w:rsidRPr="00793B88" w:rsidRDefault="00793B88" w:rsidP="00793B88">
            <w:pPr>
              <w:jc w:val="center"/>
              <w:rPr>
                <w:rFonts w:ascii="Cambria" w:eastAsia="Cambria" w:hAnsi="Cambria" w:cs="Cambria"/>
                <w:b/>
                <w:color w:val="000000"/>
                <w:sz w:val="18"/>
                <w:szCs w:val="18"/>
                <w:lang w:val="en-CA"/>
              </w:rPr>
            </w:pPr>
            <w:r w:rsidRPr="00793B88">
              <w:rPr>
                <w:rFonts w:ascii="Cambria" w:eastAsia="Cambria" w:hAnsi="Cambria" w:cs="Cambria"/>
                <w:b/>
                <w:color w:val="000000"/>
                <w:sz w:val="18"/>
                <w:szCs w:val="18"/>
                <w:lang w:val="en-CA"/>
              </w:rPr>
              <w:t>#Occurrences</w:t>
            </w:r>
          </w:p>
        </w:tc>
      </w:tr>
      <w:tr w:rsidR="00793B88" w:rsidRPr="00793B88" w14:paraId="69095531" w14:textId="77777777" w:rsidTr="00793B88">
        <w:trPr>
          <w:jc w:val="center"/>
        </w:trPr>
        <w:tc>
          <w:tcPr>
            <w:tcW w:w="1557" w:type="dxa"/>
          </w:tcPr>
          <w:p w14:paraId="67350E93"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Block</w:t>
            </w:r>
          </w:p>
        </w:tc>
        <w:tc>
          <w:tcPr>
            <w:tcW w:w="4886" w:type="dxa"/>
          </w:tcPr>
          <w:p w14:paraId="797D051A"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A block attempt on the puck’s trajectory</w:t>
            </w:r>
          </w:p>
        </w:tc>
        <w:tc>
          <w:tcPr>
            <w:tcW w:w="1276" w:type="dxa"/>
          </w:tcPr>
          <w:p w14:paraId="4C399F45"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5</w:t>
            </w:r>
          </w:p>
        </w:tc>
        <w:tc>
          <w:tcPr>
            <w:tcW w:w="1559" w:type="dxa"/>
          </w:tcPr>
          <w:p w14:paraId="599FF866"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228,140</w:t>
            </w:r>
          </w:p>
        </w:tc>
      </w:tr>
      <w:tr w:rsidR="00793B88" w:rsidRPr="00793B88" w14:paraId="5303632B" w14:textId="77777777" w:rsidTr="00793B88">
        <w:trPr>
          <w:jc w:val="center"/>
        </w:trPr>
        <w:tc>
          <w:tcPr>
            <w:tcW w:w="1557" w:type="dxa"/>
          </w:tcPr>
          <w:p w14:paraId="26162779"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Carry</w:t>
            </w:r>
          </w:p>
        </w:tc>
        <w:tc>
          <w:tcPr>
            <w:tcW w:w="4886" w:type="dxa"/>
          </w:tcPr>
          <w:p w14:paraId="3AF50B4C"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Controlled carry over a blue line or the red center line</w:t>
            </w:r>
          </w:p>
        </w:tc>
        <w:tc>
          <w:tcPr>
            <w:tcW w:w="1276" w:type="dxa"/>
          </w:tcPr>
          <w:p w14:paraId="65BF413E"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8</w:t>
            </w:r>
          </w:p>
        </w:tc>
        <w:tc>
          <w:tcPr>
            <w:tcW w:w="1559" w:type="dxa"/>
          </w:tcPr>
          <w:p w14:paraId="7536D12B"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257,312</w:t>
            </w:r>
          </w:p>
        </w:tc>
      </w:tr>
      <w:tr w:rsidR="00793B88" w:rsidRPr="00793B88" w14:paraId="2553B24A" w14:textId="77777777" w:rsidTr="00793B88">
        <w:trPr>
          <w:jc w:val="center"/>
        </w:trPr>
        <w:tc>
          <w:tcPr>
            <w:tcW w:w="1557" w:type="dxa"/>
          </w:tcPr>
          <w:p w14:paraId="44004EE6"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Check</w:t>
            </w:r>
          </w:p>
        </w:tc>
        <w:tc>
          <w:tcPr>
            <w:tcW w:w="4886" w:type="dxa"/>
          </w:tcPr>
          <w:p w14:paraId="5ADFA512"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The player attempts to use his body to gain possession</w:t>
            </w:r>
          </w:p>
        </w:tc>
        <w:tc>
          <w:tcPr>
            <w:tcW w:w="1276" w:type="dxa"/>
          </w:tcPr>
          <w:p w14:paraId="50CC835F"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7</w:t>
            </w:r>
          </w:p>
        </w:tc>
        <w:tc>
          <w:tcPr>
            <w:tcW w:w="1559" w:type="dxa"/>
          </w:tcPr>
          <w:p w14:paraId="50D8B990"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79,321</w:t>
            </w:r>
          </w:p>
        </w:tc>
      </w:tr>
      <w:tr w:rsidR="00793B88" w:rsidRPr="00793B88" w14:paraId="43CD6F36" w14:textId="77777777" w:rsidTr="00793B88">
        <w:trPr>
          <w:jc w:val="center"/>
        </w:trPr>
        <w:tc>
          <w:tcPr>
            <w:tcW w:w="1557" w:type="dxa"/>
          </w:tcPr>
          <w:p w14:paraId="16EB86B8"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Dump-in</w:t>
            </w:r>
          </w:p>
        </w:tc>
        <w:tc>
          <w:tcPr>
            <w:tcW w:w="4886" w:type="dxa"/>
          </w:tcPr>
          <w:p w14:paraId="649BFF68"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The player sends the puck into the offensive zone</w:t>
            </w:r>
          </w:p>
        </w:tc>
        <w:tc>
          <w:tcPr>
            <w:tcW w:w="1276" w:type="dxa"/>
          </w:tcPr>
          <w:p w14:paraId="4FA22C52"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3</w:t>
            </w:r>
          </w:p>
        </w:tc>
        <w:tc>
          <w:tcPr>
            <w:tcW w:w="1559" w:type="dxa"/>
          </w:tcPr>
          <w:p w14:paraId="1B8B2314"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87,454</w:t>
            </w:r>
          </w:p>
        </w:tc>
      </w:tr>
      <w:tr w:rsidR="00793B88" w:rsidRPr="00793B88" w14:paraId="3E7B7613" w14:textId="77777777" w:rsidTr="00793B88">
        <w:trPr>
          <w:jc w:val="center"/>
        </w:trPr>
        <w:tc>
          <w:tcPr>
            <w:tcW w:w="1557" w:type="dxa"/>
          </w:tcPr>
          <w:p w14:paraId="3B304641"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Dump-out</w:t>
            </w:r>
          </w:p>
        </w:tc>
        <w:tc>
          <w:tcPr>
            <w:tcW w:w="4886" w:type="dxa"/>
          </w:tcPr>
          <w:p w14:paraId="46040B12"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The defending player dumps the puck up the boards</w:t>
            </w:r>
          </w:p>
        </w:tc>
        <w:tc>
          <w:tcPr>
            <w:tcW w:w="1276" w:type="dxa"/>
          </w:tcPr>
          <w:p w14:paraId="24299B1D"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3</w:t>
            </w:r>
          </w:p>
        </w:tc>
        <w:tc>
          <w:tcPr>
            <w:tcW w:w="1559" w:type="dxa"/>
          </w:tcPr>
          <w:p w14:paraId="6B307EC0"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97,951</w:t>
            </w:r>
          </w:p>
        </w:tc>
      </w:tr>
      <w:tr w:rsidR="00793B88" w:rsidRPr="00793B88" w14:paraId="76585393" w14:textId="77777777" w:rsidTr="00793B88">
        <w:trPr>
          <w:jc w:val="center"/>
        </w:trPr>
        <w:tc>
          <w:tcPr>
            <w:tcW w:w="1557" w:type="dxa"/>
          </w:tcPr>
          <w:p w14:paraId="216D8727"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Goal</w:t>
            </w:r>
          </w:p>
        </w:tc>
        <w:tc>
          <w:tcPr>
            <w:tcW w:w="4886" w:type="dxa"/>
          </w:tcPr>
          <w:p w14:paraId="01E6AB41"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The player scores a goal</w:t>
            </w:r>
          </w:p>
        </w:tc>
        <w:tc>
          <w:tcPr>
            <w:tcW w:w="1276" w:type="dxa"/>
          </w:tcPr>
          <w:p w14:paraId="0944860D"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1</w:t>
            </w:r>
          </w:p>
        </w:tc>
        <w:tc>
          <w:tcPr>
            <w:tcW w:w="1559" w:type="dxa"/>
          </w:tcPr>
          <w:p w14:paraId="24D7655C"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6,061</w:t>
            </w:r>
          </w:p>
        </w:tc>
      </w:tr>
      <w:tr w:rsidR="00793B88" w:rsidRPr="00793B88" w14:paraId="01624B8A" w14:textId="77777777" w:rsidTr="00793B88">
        <w:trPr>
          <w:jc w:val="center"/>
        </w:trPr>
        <w:tc>
          <w:tcPr>
            <w:tcW w:w="1557" w:type="dxa"/>
          </w:tcPr>
          <w:p w14:paraId="358B2534"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Lpr</w:t>
            </w:r>
          </w:p>
        </w:tc>
        <w:tc>
          <w:tcPr>
            <w:tcW w:w="4886" w:type="dxa"/>
          </w:tcPr>
          <w:p w14:paraId="361F0240"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Loose puck recovery. The player recovered a free puck.</w:t>
            </w:r>
          </w:p>
        </w:tc>
        <w:tc>
          <w:tcPr>
            <w:tcW w:w="1276" w:type="dxa"/>
          </w:tcPr>
          <w:p w14:paraId="5EA61A3B"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6</w:t>
            </w:r>
          </w:p>
        </w:tc>
        <w:tc>
          <w:tcPr>
            <w:tcW w:w="1559" w:type="dxa"/>
          </w:tcPr>
          <w:p w14:paraId="25492021"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699,189</w:t>
            </w:r>
          </w:p>
        </w:tc>
      </w:tr>
      <w:tr w:rsidR="00793B88" w:rsidRPr="00793B88" w14:paraId="45CF51D0" w14:textId="77777777" w:rsidTr="00793B88">
        <w:trPr>
          <w:jc w:val="center"/>
        </w:trPr>
        <w:tc>
          <w:tcPr>
            <w:tcW w:w="1557" w:type="dxa"/>
          </w:tcPr>
          <w:p w14:paraId="32F88D6E"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Offside</w:t>
            </w:r>
          </w:p>
        </w:tc>
        <w:tc>
          <w:tcPr>
            <w:tcW w:w="4886" w:type="dxa"/>
          </w:tcPr>
          <w:p w14:paraId="04567375"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The player is over the offensive blue line ahead of the puck</w:t>
            </w:r>
          </w:p>
        </w:tc>
        <w:tc>
          <w:tcPr>
            <w:tcW w:w="1276" w:type="dxa"/>
          </w:tcPr>
          <w:p w14:paraId="0397FADB"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3</w:t>
            </w:r>
          </w:p>
        </w:tc>
        <w:tc>
          <w:tcPr>
            <w:tcW w:w="1559" w:type="dxa"/>
          </w:tcPr>
          <w:p w14:paraId="787F46E2"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7,059</w:t>
            </w:r>
          </w:p>
        </w:tc>
      </w:tr>
      <w:tr w:rsidR="00793B88" w:rsidRPr="00793B88" w14:paraId="38A059E5" w14:textId="77777777" w:rsidTr="00793B88">
        <w:trPr>
          <w:jc w:val="center"/>
        </w:trPr>
        <w:tc>
          <w:tcPr>
            <w:tcW w:w="1557" w:type="dxa"/>
          </w:tcPr>
          <w:p w14:paraId="3D82649D"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Pass</w:t>
            </w:r>
          </w:p>
        </w:tc>
        <w:tc>
          <w:tcPr>
            <w:tcW w:w="4886" w:type="dxa"/>
          </w:tcPr>
          <w:p w14:paraId="4E5AC2E3"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The player attempts a pass to a teammate</w:t>
            </w:r>
          </w:p>
        </w:tc>
        <w:tc>
          <w:tcPr>
            <w:tcW w:w="1276" w:type="dxa"/>
          </w:tcPr>
          <w:p w14:paraId="0AF34EDE"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7</w:t>
            </w:r>
          </w:p>
        </w:tc>
        <w:tc>
          <w:tcPr>
            <w:tcW w:w="1559" w:type="dxa"/>
          </w:tcPr>
          <w:p w14:paraId="33254A4E"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926,012</w:t>
            </w:r>
          </w:p>
        </w:tc>
      </w:tr>
      <w:tr w:rsidR="00793B88" w:rsidRPr="00793B88" w14:paraId="79B5CB61" w14:textId="77777777" w:rsidTr="00793B88">
        <w:trPr>
          <w:jc w:val="center"/>
        </w:trPr>
        <w:tc>
          <w:tcPr>
            <w:tcW w:w="1557" w:type="dxa"/>
          </w:tcPr>
          <w:p w14:paraId="7AA56B92"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Puckprotection</w:t>
            </w:r>
          </w:p>
        </w:tc>
        <w:tc>
          <w:tcPr>
            <w:tcW w:w="4886" w:type="dxa"/>
          </w:tcPr>
          <w:p w14:paraId="371CC7E3"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The player uses his body to protect the puck by the boards</w:t>
            </w:r>
          </w:p>
        </w:tc>
        <w:tc>
          <w:tcPr>
            <w:tcW w:w="1276" w:type="dxa"/>
          </w:tcPr>
          <w:p w14:paraId="662D0F14"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7</w:t>
            </w:r>
          </w:p>
        </w:tc>
        <w:tc>
          <w:tcPr>
            <w:tcW w:w="1559" w:type="dxa"/>
          </w:tcPr>
          <w:p w14:paraId="69A85445"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107,270</w:t>
            </w:r>
          </w:p>
        </w:tc>
      </w:tr>
      <w:tr w:rsidR="00793B88" w:rsidRPr="00793B88" w14:paraId="378DD820" w14:textId="77777777" w:rsidTr="00793B88">
        <w:trPr>
          <w:jc w:val="center"/>
        </w:trPr>
        <w:tc>
          <w:tcPr>
            <w:tcW w:w="1557" w:type="dxa"/>
          </w:tcPr>
          <w:p w14:paraId="4E485328"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Reception</w:t>
            </w:r>
          </w:p>
        </w:tc>
        <w:tc>
          <w:tcPr>
            <w:tcW w:w="4886" w:type="dxa"/>
          </w:tcPr>
          <w:p w14:paraId="47AAF661"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The player receives a pass from a teammate</w:t>
            </w:r>
          </w:p>
        </w:tc>
        <w:tc>
          <w:tcPr>
            <w:tcW w:w="1276" w:type="dxa"/>
          </w:tcPr>
          <w:p w14:paraId="04BAC0B5"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6</w:t>
            </w:r>
          </w:p>
        </w:tc>
        <w:tc>
          <w:tcPr>
            <w:tcW w:w="1559" w:type="dxa"/>
          </w:tcPr>
          <w:p w14:paraId="0B7F8E96"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709,861</w:t>
            </w:r>
          </w:p>
        </w:tc>
      </w:tr>
      <w:tr w:rsidR="00793B88" w:rsidRPr="00793B88" w14:paraId="2588CF6F" w14:textId="77777777" w:rsidTr="00793B88">
        <w:trPr>
          <w:jc w:val="center"/>
        </w:trPr>
        <w:tc>
          <w:tcPr>
            <w:tcW w:w="1557" w:type="dxa"/>
          </w:tcPr>
          <w:p w14:paraId="57A90FFA"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Shot</w:t>
            </w:r>
          </w:p>
        </w:tc>
        <w:tc>
          <w:tcPr>
            <w:tcW w:w="4886" w:type="dxa"/>
          </w:tcPr>
          <w:p w14:paraId="0BD6C72F"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The player shoots on goal</w:t>
            </w:r>
          </w:p>
        </w:tc>
        <w:tc>
          <w:tcPr>
            <w:tcW w:w="1276" w:type="dxa"/>
          </w:tcPr>
          <w:p w14:paraId="49A415FD"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4</w:t>
            </w:r>
          </w:p>
        </w:tc>
        <w:tc>
          <w:tcPr>
            <w:tcW w:w="1559" w:type="dxa"/>
          </w:tcPr>
          <w:p w14:paraId="36EC626D"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140,872</w:t>
            </w:r>
          </w:p>
        </w:tc>
      </w:tr>
      <w:tr w:rsidR="00793B88" w:rsidRPr="00793B88" w14:paraId="0B019A36" w14:textId="77777777" w:rsidTr="00793B88">
        <w:trPr>
          <w:trHeight w:val="171"/>
          <w:jc w:val="center"/>
        </w:trPr>
        <w:tc>
          <w:tcPr>
            <w:tcW w:w="1557" w:type="dxa"/>
          </w:tcPr>
          <w:p w14:paraId="0C8A9504"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Shotagainst</w:t>
            </w:r>
          </w:p>
        </w:tc>
        <w:tc>
          <w:tcPr>
            <w:tcW w:w="4886" w:type="dxa"/>
          </w:tcPr>
          <w:p w14:paraId="3B837D11"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Shot was taken by the opposing team; attributed to goalie</w:t>
            </w:r>
          </w:p>
        </w:tc>
        <w:tc>
          <w:tcPr>
            <w:tcW w:w="1276" w:type="dxa"/>
          </w:tcPr>
          <w:p w14:paraId="3E61BB02"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3</w:t>
            </w:r>
          </w:p>
        </w:tc>
        <w:tc>
          <w:tcPr>
            <w:tcW w:w="1559" w:type="dxa"/>
          </w:tcPr>
          <w:p w14:paraId="465020A8" w14:textId="77777777" w:rsidR="00793B88" w:rsidRPr="00793B88" w:rsidRDefault="00793B88" w:rsidP="00793B88">
            <w:pPr>
              <w:jc w:val="center"/>
              <w:rPr>
                <w:rFonts w:ascii="Cambria" w:eastAsia="Cambria" w:hAnsi="Cambria" w:cs="Cambria"/>
                <w:color w:val="000000"/>
                <w:sz w:val="18"/>
                <w:szCs w:val="18"/>
                <w:lang w:val="en-CA"/>
              </w:rPr>
            </w:pPr>
            <w:r w:rsidRPr="00793B88">
              <w:rPr>
                <w:rFonts w:ascii="Cambria" w:eastAsia="Cambria" w:hAnsi="Cambria" w:cs="Cambria"/>
                <w:color w:val="000000"/>
                <w:sz w:val="18"/>
                <w:szCs w:val="18"/>
                <w:lang w:val="en-CA"/>
              </w:rPr>
              <w:t>35,627</w:t>
            </w:r>
          </w:p>
        </w:tc>
      </w:tr>
    </w:tbl>
    <w:p w14:paraId="5785C08A" w14:textId="77777777" w:rsidR="00793B88" w:rsidRPr="00793B88" w:rsidRDefault="00793B88" w:rsidP="00793B88">
      <w:pPr>
        <w:rPr>
          <w:rFonts w:ascii="Cambria" w:eastAsia="SimSun" w:hAnsi="Cambria" w:cs="Cambria"/>
          <w:b/>
          <w:color w:val="000000"/>
          <w:lang w:val="en-CA"/>
        </w:rPr>
      </w:pPr>
    </w:p>
    <w:p w14:paraId="41384D71" w14:textId="6F8AB340" w:rsidR="00793B88" w:rsidRPr="00793B88" w:rsidRDefault="00793B88" w:rsidP="00793B88">
      <w:pPr>
        <w:rPr>
          <w:rFonts w:ascii="Cambria" w:eastAsia="SimSun" w:hAnsi="Cambria" w:cs="Cambria"/>
          <w:b/>
          <w:color w:val="000000"/>
          <w:lang w:val="en-CA"/>
        </w:rPr>
      </w:pPr>
    </w:p>
    <w:p w14:paraId="27FFC3B1" w14:textId="77777777" w:rsidR="00793B88" w:rsidRDefault="00793B88" w:rsidP="00793B88">
      <w:pPr>
        <w:rPr>
          <w:rFonts w:ascii="Cambria" w:eastAsia="SimSun" w:hAnsi="Cambria" w:cs="Cambria"/>
          <w:b/>
          <w:color w:val="000000"/>
          <w:lang w:val="en-CA"/>
        </w:rPr>
      </w:pPr>
      <w:r w:rsidRPr="00793B88">
        <w:rPr>
          <w:rFonts w:ascii="Cambria" w:eastAsia="SimSun" w:hAnsi="Cambria" w:cs="Cambria"/>
          <w:b/>
          <w:color w:val="000000"/>
          <w:lang w:val="en-CA"/>
        </w:rPr>
        <w:t>A-2: Examples of player clusters</w:t>
      </w:r>
    </w:p>
    <w:p w14:paraId="261AF916" w14:textId="77777777" w:rsidR="00787909" w:rsidRPr="00793B88" w:rsidRDefault="00787909" w:rsidP="00793B88">
      <w:pPr>
        <w:rPr>
          <w:rFonts w:ascii="Cambria" w:eastAsia="SimSun" w:hAnsi="Cambria" w:cs="Cambria"/>
          <w:b/>
          <w:color w:val="000000"/>
          <w:sz w:val="10"/>
          <w:szCs w:val="10"/>
          <w:lang w:val="en-CA"/>
        </w:rPr>
      </w:pPr>
    </w:p>
    <w:p w14:paraId="1A031666" w14:textId="77777777" w:rsidR="00793B88" w:rsidRPr="00793B88" w:rsidRDefault="00793B88" w:rsidP="00793B88">
      <w:pPr>
        <w:jc w:val="center"/>
        <w:rPr>
          <w:rFonts w:ascii="Cambria" w:eastAsia="SimSun" w:hAnsi="Cambria" w:cs="Cambria"/>
          <w:sz w:val="18"/>
          <w:szCs w:val="18"/>
          <w:lang w:val="en-CA"/>
        </w:rPr>
      </w:pPr>
      <w:r w:rsidRPr="00793B88">
        <w:rPr>
          <w:rFonts w:ascii="Cambria" w:eastAsia="SimSun" w:hAnsi="Cambria" w:cs="Cambria"/>
          <w:sz w:val="18"/>
          <w:szCs w:val="18"/>
          <w:lang w:val="en-CA"/>
        </w:rPr>
        <w:t xml:space="preserve"> Table A- </w:t>
      </w:r>
      <w:r w:rsidRPr="00793B88">
        <w:rPr>
          <w:rFonts w:ascii="Cambria" w:eastAsia="SimSun" w:hAnsi="Cambria" w:cs="Cambria"/>
          <w:sz w:val="18"/>
          <w:szCs w:val="18"/>
          <w:lang w:val="en-CA"/>
        </w:rPr>
        <w:fldChar w:fldCharType="begin"/>
      </w:r>
      <w:r w:rsidRPr="00793B88">
        <w:rPr>
          <w:rFonts w:ascii="Cambria" w:eastAsia="SimSun" w:hAnsi="Cambria" w:cs="Cambria"/>
          <w:sz w:val="18"/>
          <w:szCs w:val="18"/>
          <w:lang w:val="en-CA"/>
        </w:rPr>
        <w:instrText xml:space="preserve"> SEQ Table_A- \* ARABIC </w:instrText>
      </w:r>
      <w:r w:rsidRPr="00793B88">
        <w:rPr>
          <w:rFonts w:ascii="Cambria" w:eastAsia="SimSun" w:hAnsi="Cambria" w:cs="Cambria"/>
          <w:sz w:val="18"/>
          <w:szCs w:val="18"/>
          <w:lang w:val="en-CA"/>
        </w:rPr>
        <w:fldChar w:fldCharType="separate"/>
      </w:r>
      <w:r w:rsidR="0009151E">
        <w:rPr>
          <w:rFonts w:ascii="Cambria" w:eastAsia="SimSun" w:hAnsi="Cambria" w:cs="Cambria"/>
          <w:noProof/>
          <w:sz w:val="18"/>
          <w:szCs w:val="18"/>
          <w:lang w:val="en-CA"/>
        </w:rPr>
        <w:t>2</w:t>
      </w:r>
      <w:r w:rsidRPr="00793B88">
        <w:rPr>
          <w:rFonts w:ascii="Cambria" w:eastAsia="SimSun" w:hAnsi="Cambria" w:cs="Cambria"/>
          <w:noProof/>
          <w:sz w:val="18"/>
          <w:szCs w:val="18"/>
          <w:lang w:val="en-CA"/>
        </w:rPr>
        <w:fldChar w:fldCharType="end"/>
      </w:r>
      <w:r w:rsidRPr="00793B88">
        <w:rPr>
          <w:rFonts w:ascii="Cambria" w:eastAsia="SimSun" w:hAnsi="Cambria" w:cs="Cambria"/>
          <w:noProof/>
          <w:sz w:val="18"/>
          <w:szCs w:val="18"/>
          <w:lang w:val="en-CA"/>
        </w:rPr>
        <w:t xml:space="preserve">. </w:t>
      </w:r>
      <w:r w:rsidRPr="00793B88">
        <w:rPr>
          <w:rFonts w:ascii="Cambria" w:eastAsia="SimSun" w:hAnsi="Cambria" w:cs="Cambria"/>
          <w:sz w:val="18"/>
          <w:szCs w:val="18"/>
          <w:lang w:val="en-CA"/>
        </w:rPr>
        <w:t>Top Eight Players per Cluster by Scoring Impact, standardized by 20 minutes of game played.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28" w:type="dxa"/>
          <w:bottom w:w="57" w:type="dxa"/>
          <w:right w:w="28" w:type="dxa"/>
        </w:tblCellMar>
        <w:tblLook w:val="04A0" w:firstRow="1" w:lastRow="0" w:firstColumn="1" w:lastColumn="0" w:noHBand="0" w:noVBand="1"/>
      </w:tblPr>
      <w:tblGrid>
        <w:gridCol w:w="1634"/>
        <w:gridCol w:w="606"/>
        <w:gridCol w:w="397"/>
        <w:gridCol w:w="624"/>
        <w:gridCol w:w="741"/>
        <w:gridCol w:w="721"/>
        <w:gridCol w:w="716"/>
        <w:gridCol w:w="1087"/>
      </w:tblGrid>
      <w:tr w:rsidR="00793B88" w:rsidRPr="00793B88" w14:paraId="3BB9A9EC" w14:textId="77777777" w:rsidTr="00793B88">
        <w:trPr>
          <w:jc w:val="center"/>
        </w:trPr>
        <w:tc>
          <w:tcPr>
            <w:tcW w:w="0" w:type="auto"/>
            <w:gridSpan w:val="8"/>
            <w:tcBorders>
              <w:top w:val="nil"/>
              <w:left w:val="nil"/>
              <w:right w:val="nil"/>
            </w:tcBorders>
          </w:tcPr>
          <w:p w14:paraId="037F0A45" w14:textId="77777777" w:rsidR="00793B88" w:rsidRPr="00793B88" w:rsidRDefault="00793B88" w:rsidP="00793B88">
            <w:pPr>
              <w:ind w:left="57" w:right="57"/>
              <w:jc w:val="center"/>
              <w:rPr>
                <w:rFonts w:ascii="Cambria" w:eastAsia="SimSun" w:hAnsi="Cambria" w:cs="Cambria"/>
                <w:b/>
                <w:bCs/>
                <w:color w:val="000000"/>
                <w:sz w:val="18"/>
                <w:szCs w:val="18"/>
                <w:lang w:val="en-CA"/>
              </w:rPr>
            </w:pPr>
            <w:r w:rsidRPr="00793B88">
              <w:rPr>
                <w:rFonts w:ascii="Cambria" w:eastAsia="SimSun" w:hAnsi="Cambria" w:cs="Cambria"/>
                <w:b/>
                <w:bCs/>
                <w:color w:val="000000"/>
                <w:sz w:val="18"/>
                <w:szCs w:val="18"/>
                <w:lang w:val="en-CA"/>
              </w:rPr>
              <w:t>Taylor Hall’s Cluster</w:t>
            </w:r>
          </w:p>
        </w:tc>
      </w:tr>
      <w:tr w:rsidR="00793B88" w:rsidRPr="00793B88" w14:paraId="746907C6" w14:textId="77777777" w:rsidTr="00793B88">
        <w:trPr>
          <w:jc w:val="center"/>
        </w:trPr>
        <w:tc>
          <w:tcPr>
            <w:tcW w:w="0" w:type="auto"/>
          </w:tcPr>
          <w:p w14:paraId="5CB886B1" w14:textId="77777777" w:rsidR="00793B88" w:rsidRPr="00793B88" w:rsidRDefault="00793B88" w:rsidP="00793B88">
            <w:pPr>
              <w:ind w:left="57" w:right="57"/>
              <w:jc w:val="center"/>
              <w:rPr>
                <w:rFonts w:ascii="Cambria" w:eastAsia="SimSun" w:hAnsi="Cambria" w:cs="Cambria"/>
                <w:b/>
                <w:bCs/>
                <w:color w:val="000000"/>
                <w:sz w:val="18"/>
                <w:szCs w:val="18"/>
                <w:lang w:val="en-CA"/>
              </w:rPr>
            </w:pPr>
            <w:r w:rsidRPr="00793B88">
              <w:rPr>
                <w:rFonts w:ascii="Cambria" w:eastAsia="SimSun" w:hAnsi="Cambria" w:cs="Cambria"/>
                <w:b/>
                <w:bCs/>
                <w:color w:val="000000"/>
                <w:sz w:val="18"/>
                <w:szCs w:val="18"/>
                <w:lang w:val="en-CA"/>
              </w:rPr>
              <w:t>Name</w:t>
            </w:r>
          </w:p>
        </w:tc>
        <w:tc>
          <w:tcPr>
            <w:tcW w:w="0" w:type="auto"/>
          </w:tcPr>
          <w:p w14:paraId="2E142AD7" w14:textId="77777777" w:rsidR="00793B88" w:rsidRPr="00793B88" w:rsidRDefault="00793B88" w:rsidP="00793B88">
            <w:pPr>
              <w:ind w:left="57" w:right="57"/>
              <w:jc w:val="center"/>
              <w:rPr>
                <w:rFonts w:ascii="Cambria" w:eastAsia="SimSun" w:hAnsi="Cambria" w:cs="Cambria"/>
                <w:b/>
                <w:bCs/>
                <w:color w:val="000000"/>
                <w:sz w:val="18"/>
                <w:szCs w:val="18"/>
                <w:lang w:val="en-CA"/>
              </w:rPr>
            </w:pPr>
            <w:r w:rsidRPr="00793B88">
              <w:rPr>
                <w:rFonts w:ascii="Cambria" w:eastAsia="SimSun" w:hAnsi="Cambria" w:cs="Cambria"/>
                <w:b/>
                <w:bCs/>
                <w:color w:val="000000"/>
                <w:sz w:val="18"/>
                <w:szCs w:val="18"/>
                <w:lang w:val="en-CA"/>
              </w:rPr>
              <w:t>SI</w:t>
            </w:r>
          </w:p>
        </w:tc>
        <w:tc>
          <w:tcPr>
            <w:tcW w:w="0" w:type="auto"/>
          </w:tcPr>
          <w:p w14:paraId="56BC3B38" w14:textId="77777777" w:rsidR="00793B88" w:rsidRPr="00793B88" w:rsidRDefault="00793B88" w:rsidP="00793B88">
            <w:pPr>
              <w:ind w:left="57" w:right="57"/>
              <w:jc w:val="center"/>
              <w:rPr>
                <w:rFonts w:ascii="Cambria" w:eastAsia="SimSun" w:hAnsi="Cambria" w:cs="Cambria"/>
                <w:b/>
                <w:bCs/>
                <w:color w:val="000000"/>
                <w:sz w:val="18"/>
                <w:szCs w:val="18"/>
                <w:lang w:val="en-CA"/>
              </w:rPr>
            </w:pPr>
            <w:r w:rsidRPr="00793B88">
              <w:rPr>
                <w:rFonts w:ascii="Cambria" w:eastAsia="SimSun" w:hAnsi="Cambria" w:cs="Cambria"/>
                <w:b/>
                <w:bCs/>
                <w:color w:val="000000"/>
                <w:sz w:val="18"/>
                <w:szCs w:val="18"/>
                <w:lang w:val="en-CA"/>
              </w:rPr>
              <w:t>GP</w:t>
            </w:r>
          </w:p>
        </w:tc>
        <w:tc>
          <w:tcPr>
            <w:tcW w:w="0" w:type="auto"/>
          </w:tcPr>
          <w:p w14:paraId="0E38A744" w14:textId="77777777" w:rsidR="00793B88" w:rsidRPr="00793B88" w:rsidRDefault="00793B88" w:rsidP="00793B88">
            <w:pPr>
              <w:ind w:left="57" w:right="57"/>
              <w:jc w:val="center"/>
              <w:rPr>
                <w:rFonts w:ascii="Cambria" w:eastAsia="SimSun" w:hAnsi="Cambria" w:cs="Cambria"/>
                <w:b/>
                <w:bCs/>
                <w:color w:val="000000"/>
                <w:sz w:val="18"/>
                <w:szCs w:val="18"/>
                <w:lang w:val="en-CA"/>
              </w:rPr>
            </w:pPr>
            <w:r w:rsidRPr="00793B88">
              <w:rPr>
                <w:rFonts w:ascii="Cambria" w:eastAsia="SimSun" w:hAnsi="Cambria" w:cs="Cambria"/>
                <w:b/>
                <w:bCs/>
                <w:color w:val="000000"/>
                <w:sz w:val="18"/>
                <w:szCs w:val="18"/>
                <w:lang w:val="en-CA"/>
              </w:rPr>
              <w:t>Goals</w:t>
            </w:r>
          </w:p>
        </w:tc>
        <w:tc>
          <w:tcPr>
            <w:tcW w:w="0" w:type="auto"/>
          </w:tcPr>
          <w:p w14:paraId="2E759FF7" w14:textId="77777777" w:rsidR="00793B88" w:rsidRPr="00793B88" w:rsidRDefault="00793B88" w:rsidP="00793B88">
            <w:pPr>
              <w:ind w:left="57" w:right="57"/>
              <w:jc w:val="center"/>
              <w:rPr>
                <w:rFonts w:ascii="Cambria" w:eastAsia="SimSun" w:hAnsi="Cambria" w:cs="Cambria"/>
                <w:b/>
                <w:bCs/>
                <w:color w:val="000000"/>
                <w:sz w:val="18"/>
                <w:szCs w:val="18"/>
                <w:lang w:val="en-CA"/>
              </w:rPr>
            </w:pPr>
            <w:r w:rsidRPr="00793B88">
              <w:rPr>
                <w:rFonts w:ascii="Cambria" w:eastAsia="SimSun" w:hAnsi="Cambria" w:cs="Cambria"/>
                <w:b/>
                <w:bCs/>
                <w:color w:val="000000"/>
                <w:sz w:val="18"/>
                <w:szCs w:val="18"/>
                <w:lang w:val="en-CA"/>
              </w:rPr>
              <w:t>Assists</w:t>
            </w:r>
          </w:p>
        </w:tc>
        <w:tc>
          <w:tcPr>
            <w:tcW w:w="0" w:type="auto"/>
          </w:tcPr>
          <w:p w14:paraId="71868C69" w14:textId="77777777" w:rsidR="00793B88" w:rsidRPr="00793B88" w:rsidRDefault="00793B88" w:rsidP="00793B88">
            <w:pPr>
              <w:ind w:left="57" w:right="57"/>
              <w:jc w:val="center"/>
              <w:rPr>
                <w:rFonts w:ascii="Cambria" w:eastAsia="SimSun" w:hAnsi="Cambria" w:cs="Cambria"/>
                <w:b/>
                <w:bCs/>
                <w:color w:val="000000"/>
                <w:sz w:val="18"/>
                <w:szCs w:val="18"/>
                <w:lang w:val="en-CA"/>
              </w:rPr>
            </w:pPr>
            <w:r w:rsidRPr="00793B88">
              <w:rPr>
                <w:rFonts w:ascii="Cambria" w:eastAsia="SimSun" w:hAnsi="Cambria" w:cs="Cambria"/>
                <w:b/>
                <w:bCs/>
                <w:color w:val="000000"/>
                <w:sz w:val="18"/>
                <w:szCs w:val="18"/>
                <w:lang w:val="en-CA"/>
              </w:rPr>
              <w:t>Passes</w:t>
            </w:r>
          </w:p>
        </w:tc>
        <w:tc>
          <w:tcPr>
            <w:tcW w:w="0" w:type="auto"/>
          </w:tcPr>
          <w:p w14:paraId="51C59580" w14:textId="77777777" w:rsidR="00793B88" w:rsidRPr="00793B88" w:rsidRDefault="00793B88" w:rsidP="00793B88">
            <w:pPr>
              <w:ind w:left="57" w:right="57"/>
              <w:jc w:val="center"/>
              <w:rPr>
                <w:rFonts w:ascii="Cambria" w:eastAsia="SimSun" w:hAnsi="Cambria" w:cs="Cambria"/>
                <w:b/>
                <w:bCs/>
                <w:color w:val="000000"/>
                <w:sz w:val="18"/>
                <w:szCs w:val="18"/>
                <w:lang w:val="en-CA"/>
              </w:rPr>
            </w:pPr>
            <w:r w:rsidRPr="00793B88">
              <w:rPr>
                <w:rFonts w:ascii="Cambria" w:eastAsia="SimSun" w:hAnsi="Cambria" w:cs="Cambria"/>
                <w:b/>
                <w:bCs/>
                <w:color w:val="000000"/>
                <w:sz w:val="18"/>
                <w:szCs w:val="18"/>
                <w:lang w:val="en-CA"/>
              </w:rPr>
              <w:t>TOI.pg</w:t>
            </w:r>
          </w:p>
        </w:tc>
        <w:tc>
          <w:tcPr>
            <w:tcW w:w="0" w:type="auto"/>
          </w:tcPr>
          <w:p w14:paraId="240524FF" w14:textId="77777777" w:rsidR="00793B88" w:rsidRPr="00793B88" w:rsidRDefault="00793B88" w:rsidP="00793B88">
            <w:pPr>
              <w:ind w:left="57" w:right="57"/>
              <w:jc w:val="center"/>
              <w:rPr>
                <w:rFonts w:ascii="Cambria" w:eastAsia="SimSun" w:hAnsi="Cambria" w:cs="Cambria"/>
                <w:b/>
                <w:bCs/>
                <w:color w:val="000000"/>
                <w:sz w:val="18"/>
                <w:szCs w:val="18"/>
                <w:lang w:val="en-CA"/>
              </w:rPr>
            </w:pPr>
            <w:r w:rsidRPr="00793B88">
              <w:rPr>
                <w:rFonts w:ascii="Cambria" w:eastAsia="SimSun" w:hAnsi="Cambria" w:cs="Cambria"/>
                <w:b/>
                <w:bCs/>
                <w:color w:val="000000"/>
                <w:sz w:val="18"/>
                <w:szCs w:val="18"/>
                <w:lang w:val="en-CA"/>
              </w:rPr>
              <w:t>Salary($M)</w:t>
            </w:r>
          </w:p>
        </w:tc>
      </w:tr>
      <w:tr w:rsidR="00793B88" w:rsidRPr="00793B88" w14:paraId="728F5A25" w14:textId="77777777" w:rsidTr="00793B88">
        <w:trPr>
          <w:jc w:val="center"/>
        </w:trPr>
        <w:tc>
          <w:tcPr>
            <w:tcW w:w="0" w:type="auto"/>
          </w:tcPr>
          <w:p w14:paraId="7C5C3F85" w14:textId="77777777" w:rsidR="00793B88" w:rsidRPr="00793B88" w:rsidRDefault="00793B88" w:rsidP="00793B88">
            <w:pPr>
              <w:ind w:left="57" w:right="57"/>
              <w:jc w:val="center"/>
              <w:rPr>
                <w:rFonts w:ascii="Cambria" w:eastAsia="SimSun" w:hAnsi="Cambria" w:cs="Cambria"/>
                <w:bCs/>
                <w:color w:val="000000"/>
                <w:sz w:val="18"/>
                <w:szCs w:val="18"/>
                <w:lang w:val="en-CA"/>
              </w:rPr>
            </w:pPr>
            <w:r w:rsidRPr="00793B88">
              <w:rPr>
                <w:rFonts w:ascii="Cambria" w:eastAsia="SimSun" w:hAnsi="Cambria" w:cs="Cambria"/>
                <w:bCs/>
                <w:color w:val="000000"/>
                <w:sz w:val="18"/>
                <w:szCs w:val="18"/>
                <w:lang w:val="en-CA"/>
              </w:rPr>
              <w:t xml:space="preserve">Taylor </w:t>
            </w:r>
            <w:r w:rsidRPr="00793B88">
              <w:rPr>
                <w:rFonts w:ascii="Cambria" w:eastAsia="SimSun" w:hAnsi="Cambria" w:cs="Cambria"/>
                <w:color w:val="000000"/>
                <w:sz w:val="18"/>
                <w:szCs w:val="18"/>
                <w:lang w:val="en-CA"/>
              </w:rPr>
              <w:t>Hall</w:t>
            </w:r>
          </w:p>
        </w:tc>
        <w:tc>
          <w:tcPr>
            <w:tcW w:w="0" w:type="auto"/>
          </w:tcPr>
          <w:p w14:paraId="79FDD69C"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4.775</w:t>
            </w:r>
          </w:p>
        </w:tc>
        <w:tc>
          <w:tcPr>
            <w:tcW w:w="0" w:type="auto"/>
          </w:tcPr>
          <w:p w14:paraId="1A1F2446"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81</w:t>
            </w:r>
          </w:p>
        </w:tc>
        <w:tc>
          <w:tcPr>
            <w:tcW w:w="0" w:type="auto"/>
          </w:tcPr>
          <w:p w14:paraId="37BF3FD0"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26</w:t>
            </w:r>
          </w:p>
        </w:tc>
        <w:tc>
          <w:tcPr>
            <w:tcW w:w="0" w:type="auto"/>
          </w:tcPr>
          <w:p w14:paraId="3EFFD2BF"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39</w:t>
            </w:r>
          </w:p>
        </w:tc>
        <w:tc>
          <w:tcPr>
            <w:tcW w:w="0" w:type="auto"/>
          </w:tcPr>
          <w:p w14:paraId="7744CE76"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320</w:t>
            </w:r>
          </w:p>
        </w:tc>
        <w:tc>
          <w:tcPr>
            <w:tcW w:w="0" w:type="auto"/>
          </w:tcPr>
          <w:p w14:paraId="25B18658"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19.204</w:t>
            </w:r>
          </w:p>
        </w:tc>
        <w:tc>
          <w:tcPr>
            <w:tcW w:w="0" w:type="auto"/>
          </w:tcPr>
          <w:p w14:paraId="267BB304"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6</w:t>
            </w:r>
          </w:p>
        </w:tc>
      </w:tr>
      <w:tr w:rsidR="00793B88" w:rsidRPr="00793B88" w14:paraId="223EF977" w14:textId="77777777" w:rsidTr="00793B88">
        <w:trPr>
          <w:jc w:val="center"/>
        </w:trPr>
        <w:tc>
          <w:tcPr>
            <w:tcW w:w="0" w:type="auto"/>
          </w:tcPr>
          <w:p w14:paraId="00823867"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bCs/>
                <w:color w:val="000000"/>
                <w:sz w:val="18"/>
                <w:szCs w:val="18"/>
                <w:lang w:val="en-CA"/>
              </w:rPr>
              <w:t xml:space="preserve">Pavel </w:t>
            </w:r>
            <w:r w:rsidRPr="00793B88">
              <w:rPr>
                <w:rFonts w:ascii="Cambria" w:eastAsia="SimSun" w:hAnsi="Cambria" w:cs="Cambria"/>
                <w:color w:val="000000"/>
                <w:sz w:val="18"/>
                <w:szCs w:val="18"/>
                <w:lang w:val="en-CA"/>
              </w:rPr>
              <w:t>Datsyuk</w:t>
            </w:r>
          </w:p>
        </w:tc>
        <w:tc>
          <w:tcPr>
            <w:tcW w:w="0" w:type="auto"/>
          </w:tcPr>
          <w:p w14:paraId="1EBA7DBE"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4.675</w:t>
            </w:r>
          </w:p>
        </w:tc>
        <w:tc>
          <w:tcPr>
            <w:tcW w:w="0" w:type="auto"/>
          </w:tcPr>
          <w:p w14:paraId="7376AFF2"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60</w:t>
            </w:r>
          </w:p>
        </w:tc>
        <w:tc>
          <w:tcPr>
            <w:tcW w:w="0" w:type="auto"/>
          </w:tcPr>
          <w:p w14:paraId="2B48DF06"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14</w:t>
            </w:r>
          </w:p>
        </w:tc>
        <w:tc>
          <w:tcPr>
            <w:tcW w:w="0" w:type="auto"/>
          </w:tcPr>
          <w:p w14:paraId="25A0AE0A"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33</w:t>
            </w:r>
          </w:p>
        </w:tc>
        <w:tc>
          <w:tcPr>
            <w:tcW w:w="0" w:type="auto"/>
          </w:tcPr>
          <w:p w14:paraId="20418CB4"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159</w:t>
            </w:r>
          </w:p>
        </w:tc>
        <w:tc>
          <w:tcPr>
            <w:tcW w:w="0" w:type="auto"/>
          </w:tcPr>
          <w:p w14:paraId="0DBF8B6B"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19.655</w:t>
            </w:r>
          </w:p>
        </w:tc>
        <w:tc>
          <w:tcPr>
            <w:tcW w:w="0" w:type="auto"/>
          </w:tcPr>
          <w:p w14:paraId="085439ED"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7</w:t>
            </w:r>
          </w:p>
        </w:tc>
      </w:tr>
      <w:tr w:rsidR="00793B88" w:rsidRPr="00793B88" w14:paraId="352622A1" w14:textId="77777777" w:rsidTr="00793B88">
        <w:trPr>
          <w:jc w:val="center"/>
        </w:trPr>
        <w:tc>
          <w:tcPr>
            <w:tcW w:w="0" w:type="auto"/>
          </w:tcPr>
          <w:p w14:paraId="64F4FED4"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bCs/>
                <w:color w:val="000000"/>
                <w:sz w:val="18"/>
                <w:szCs w:val="18"/>
                <w:lang w:val="en-CA"/>
              </w:rPr>
              <w:t xml:space="preserve">Evgeni </w:t>
            </w:r>
            <w:r w:rsidRPr="00793B88">
              <w:rPr>
                <w:rFonts w:ascii="Cambria" w:eastAsia="SimSun" w:hAnsi="Cambria" w:cs="Cambria"/>
                <w:color w:val="000000"/>
                <w:sz w:val="18"/>
                <w:szCs w:val="18"/>
                <w:lang w:val="en-CA"/>
              </w:rPr>
              <w:t>Malkin</w:t>
            </w:r>
          </w:p>
        </w:tc>
        <w:tc>
          <w:tcPr>
            <w:tcW w:w="0" w:type="auto"/>
          </w:tcPr>
          <w:p w14:paraId="25E0F87D"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4.536</w:t>
            </w:r>
          </w:p>
        </w:tc>
        <w:tc>
          <w:tcPr>
            <w:tcW w:w="0" w:type="auto"/>
          </w:tcPr>
          <w:p w14:paraId="42A99559"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57</w:t>
            </w:r>
          </w:p>
        </w:tc>
        <w:tc>
          <w:tcPr>
            <w:tcW w:w="0" w:type="auto"/>
          </w:tcPr>
          <w:p w14:paraId="7ED34B2C"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27</w:t>
            </w:r>
          </w:p>
        </w:tc>
        <w:tc>
          <w:tcPr>
            <w:tcW w:w="0" w:type="auto"/>
          </w:tcPr>
          <w:p w14:paraId="0AF7E102"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31</w:t>
            </w:r>
          </w:p>
        </w:tc>
        <w:tc>
          <w:tcPr>
            <w:tcW w:w="0" w:type="auto"/>
          </w:tcPr>
          <w:p w14:paraId="627FAD51"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190</w:t>
            </w:r>
          </w:p>
        </w:tc>
        <w:tc>
          <w:tcPr>
            <w:tcW w:w="0" w:type="auto"/>
          </w:tcPr>
          <w:p w14:paraId="5728E0FA"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19.369</w:t>
            </w:r>
          </w:p>
        </w:tc>
        <w:tc>
          <w:tcPr>
            <w:tcW w:w="0" w:type="auto"/>
          </w:tcPr>
          <w:p w14:paraId="564BCDE1"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9.5</w:t>
            </w:r>
          </w:p>
        </w:tc>
      </w:tr>
      <w:tr w:rsidR="00793B88" w:rsidRPr="00793B88" w14:paraId="05F0C38D" w14:textId="77777777" w:rsidTr="00793B88">
        <w:trPr>
          <w:jc w:val="center"/>
        </w:trPr>
        <w:tc>
          <w:tcPr>
            <w:tcW w:w="0" w:type="auto"/>
          </w:tcPr>
          <w:p w14:paraId="130B57ED"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bCs/>
                <w:color w:val="000000"/>
                <w:sz w:val="18"/>
                <w:szCs w:val="18"/>
                <w:lang w:val="en-CA"/>
              </w:rPr>
              <w:t xml:space="preserve">Sidney </w:t>
            </w:r>
            <w:r w:rsidRPr="00793B88">
              <w:rPr>
                <w:rFonts w:ascii="Cambria" w:eastAsia="SimSun" w:hAnsi="Cambria" w:cs="Cambria"/>
                <w:color w:val="000000"/>
                <w:sz w:val="18"/>
                <w:szCs w:val="18"/>
                <w:lang w:val="en-CA"/>
              </w:rPr>
              <w:t>Crosby</w:t>
            </w:r>
          </w:p>
        </w:tc>
        <w:tc>
          <w:tcPr>
            <w:tcW w:w="0" w:type="auto"/>
          </w:tcPr>
          <w:p w14:paraId="3538E5FB"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4.475</w:t>
            </w:r>
          </w:p>
        </w:tc>
        <w:tc>
          <w:tcPr>
            <w:tcW w:w="0" w:type="auto"/>
          </w:tcPr>
          <w:p w14:paraId="62DBA194"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80</w:t>
            </w:r>
          </w:p>
        </w:tc>
        <w:tc>
          <w:tcPr>
            <w:tcW w:w="0" w:type="auto"/>
          </w:tcPr>
          <w:p w14:paraId="1ED28AFA"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36</w:t>
            </w:r>
          </w:p>
        </w:tc>
        <w:tc>
          <w:tcPr>
            <w:tcW w:w="0" w:type="auto"/>
          </w:tcPr>
          <w:p w14:paraId="0E2A54FE"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49</w:t>
            </w:r>
          </w:p>
        </w:tc>
        <w:tc>
          <w:tcPr>
            <w:tcW w:w="0" w:type="auto"/>
          </w:tcPr>
          <w:p w14:paraId="090B4248"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277</w:t>
            </w:r>
          </w:p>
        </w:tc>
        <w:tc>
          <w:tcPr>
            <w:tcW w:w="0" w:type="auto"/>
          </w:tcPr>
          <w:p w14:paraId="0FFA8BDE"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20.469</w:t>
            </w:r>
          </w:p>
        </w:tc>
        <w:tc>
          <w:tcPr>
            <w:tcW w:w="0" w:type="auto"/>
          </w:tcPr>
          <w:p w14:paraId="19D4709C"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12</w:t>
            </w:r>
          </w:p>
        </w:tc>
      </w:tr>
      <w:tr w:rsidR="00793B88" w:rsidRPr="00793B88" w14:paraId="2F86441D" w14:textId="77777777" w:rsidTr="00793B88">
        <w:trPr>
          <w:jc w:val="center"/>
        </w:trPr>
        <w:tc>
          <w:tcPr>
            <w:tcW w:w="0" w:type="auto"/>
          </w:tcPr>
          <w:p w14:paraId="008AB884"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bCs/>
                <w:color w:val="000000"/>
                <w:sz w:val="18"/>
                <w:szCs w:val="18"/>
                <w:lang w:val="en-CA"/>
              </w:rPr>
              <w:t xml:space="preserve">Anze </w:t>
            </w:r>
            <w:r w:rsidRPr="00793B88">
              <w:rPr>
                <w:rFonts w:ascii="Cambria" w:eastAsia="SimSun" w:hAnsi="Cambria" w:cs="Cambria"/>
                <w:color w:val="000000"/>
                <w:sz w:val="18"/>
                <w:szCs w:val="18"/>
                <w:lang w:val="en-CA"/>
              </w:rPr>
              <w:t>Kopitar</w:t>
            </w:r>
          </w:p>
        </w:tc>
        <w:tc>
          <w:tcPr>
            <w:tcW w:w="0" w:type="auto"/>
          </w:tcPr>
          <w:p w14:paraId="64D54D95"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4.398</w:t>
            </w:r>
          </w:p>
        </w:tc>
        <w:tc>
          <w:tcPr>
            <w:tcW w:w="0" w:type="auto"/>
          </w:tcPr>
          <w:p w14:paraId="660E3EB8"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81</w:t>
            </w:r>
          </w:p>
        </w:tc>
        <w:tc>
          <w:tcPr>
            <w:tcW w:w="0" w:type="auto"/>
          </w:tcPr>
          <w:p w14:paraId="4B890C3C"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25</w:t>
            </w:r>
          </w:p>
        </w:tc>
        <w:tc>
          <w:tcPr>
            <w:tcW w:w="0" w:type="auto"/>
          </w:tcPr>
          <w:p w14:paraId="63A72925"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49</w:t>
            </w:r>
          </w:p>
        </w:tc>
        <w:tc>
          <w:tcPr>
            <w:tcW w:w="0" w:type="auto"/>
          </w:tcPr>
          <w:p w14:paraId="1EE257FF"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218</w:t>
            </w:r>
          </w:p>
        </w:tc>
        <w:tc>
          <w:tcPr>
            <w:tcW w:w="0" w:type="auto"/>
          </w:tcPr>
          <w:p w14:paraId="6C568629"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20.867</w:t>
            </w:r>
          </w:p>
        </w:tc>
        <w:tc>
          <w:tcPr>
            <w:tcW w:w="0" w:type="auto"/>
          </w:tcPr>
          <w:p w14:paraId="4E65B965"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7.7</w:t>
            </w:r>
          </w:p>
        </w:tc>
      </w:tr>
      <w:tr w:rsidR="00793B88" w:rsidRPr="00793B88" w14:paraId="6274315A" w14:textId="77777777" w:rsidTr="00793B88">
        <w:trPr>
          <w:jc w:val="center"/>
        </w:trPr>
        <w:tc>
          <w:tcPr>
            <w:tcW w:w="0" w:type="auto"/>
          </w:tcPr>
          <w:p w14:paraId="4CEFE001"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bCs/>
                <w:color w:val="000000"/>
                <w:sz w:val="18"/>
                <w:szCs w:val="18"/>
                <w:lang w:val="en-CA"/>
              </w:rPr>
              <w:t xml:space="preserve">Aleksander </w:t>
            </w:r>
            <w:r w:rsidRPr="00793B88">
              <w:rPr>
                <w:rFonts w:ascii="Cambria" w:eastAsia="SimSun" w:hAnsi="Cambria" w:cs="Cambria"/>
                <w:color w:val="000000"/>
                <w:sz w:val="18"/>
                <w:szCs w:val="18"/>
                <w:lang w:val="en-CA"/>
              </w:rPr>
              <w:t>Barkov</w:t>
            </w:r>
          </w:p>
        </w:tc>
        <w:tc>
          <w:tcPr>
            <w:tcW w:w="0" w:type="auto"/>
          </w:tcPr>
          <w:p w14:paraId="29716D8B"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4.396</w:t>
            </w:r>
          </w:p>
        </w:tc>
        <w:tc>
          <w:tcPr>
            <w:tcW w:w="0" w:type="auto"/>
          </w:tcPr>
          <w:p w14:paraId="7F84258A"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57</w:t>
            </w:r>
          </w:p>
        </w:tc>
        <w:tc>
          <w:tcPr>
            <w:tcW w:w="0" w:type="auto"/>
          </w:tcPr>
          <w:p w14:paraId="0BA11A3E"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22</w:t>
            </w:r>
          </w:p>
        </w:tc>
        <w:tc>
          <w:tcPr>
            <w:tcW w:w="0" w:type="auto"/>
          </w:tcPr>
          <w:p w14:paraId="3E7880C9"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31</w:t>
            </w:r>
          </w:p>
        </w:tc>
        <w:tc>
          <w:tcPr>
            <w:tcW w:w="0" w:type="auto"/>
          </w:tcPr>
          <w:p w14:paraId="2FF164B4"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138</w:t>
            </w:r>
          </w:p>
        </w:tc>
        <w:tc>
          <w:tcPr>
            <w:tcW w:w="0" w:type="auto"/>
          </w:tcPr>
          <w:p w14:paraId="5AB12462"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19.430</w:t>
            </w:r>
          </w:p>
        </w:tc>
        <w:tc>
          <w:tcPr>
            <w:tcW w:w="0" w:type="auto"/>
          </w:tcPr>
          <w:p w14:paraId="58CD9905"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0.925</w:t>
            </w:r>
          </w:p>
        </w:tc>
      </w:tr>
      <w:tr w:rsidR="00793B88" w:rsidRPr="00793B88" w14:paraId="218FE41B" w14:textId="77777777" w:rsidTr="00793B88">
        <w:trPr>
          <w:jc w:val="center"/>
        </w:trPr>
        <w:tc>
          <w:tcPr>
            <w:tcW w:w="0" w:type="auto"/>
          </w:tcPr>
          <w:p w14:paraId="1E96300D"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bCs/>
                <w:color w:val="000000"/>
                <w:sz w:val="18"/>
                <w:szCs w:val="18"/>
                <w:lang w:val="en-CA"/>
              </w:rPr>
              <w:t xml:space="preserve">Ryan </w:t>
            </w:r>
            <w:r w:rsidRPr="00793B88">
              <w:rPr>
                <w:rFonts w:ascii="Cambria" w:eastAsia="SimSun" w:hAnsi="Cambria" w:cs="Cambria"/>
                <w:color w:val="000000"/>
                <w:sz w:val="18"/>
                <w:szCs w:val="18"/>
                <w:lang w:val="en-CA"/>
              </w:rPr>
              <w:t>Getzlaf</w:t>
            </w:r>
          </w:p>
        </w:tc>
        <w:tc>
          <w:tcPr>
            <w:tcW w:w="0" w:type="auto"/>
          </w:tcPr>
          <w:p w14:paraId="02BE1AD9"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4.394</w:t>
            </w:r>
          </w:p>
        </w:tc>
        <w:tc>
          <w:tcPr>
            <w:tcW w:w="0" w:type="auto"/>
          </w:tcPr>
          <w:p w14:paraId="5218AC2E"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67</w:t>
            </w:r>
          </w:p>
        </w:tc>
        <w:tc>
          <w:tcPr>
            <w:tcW w:w="0" w:type="auto"/>
          </w:tcPr>
          <w:p w14:paraId="17924725"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12</w:t>
            </w:r>
          </w:p>
        </w:tc>
        <w:tc>
          <w:tcPr>
            <w:tcW w:w="0" w:type="auto"/>
          </w:tcPr>
          <w:p w14:paraId="61C0062B"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50</w:t>
            </w:r>
          </w:p>
        </w:tc>
        <w:tc>
          <w:tcPr>
            <w:tcW w:w="0" w:type="auto"/>
          </w:tcPr>
          <w:p w14:paraId="1EB99483"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261</w:t>
            </w:r>
          </w:p>
        </w:tc>
        <w:tc>
          <w:tcPr>
            <w:tcW w:w="0" w:type="auto"/>
          </w:tcPr>
          <w:p w14:paraId="508326DA"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19.506</w:t>
            </w:r>
          </w:p>
        </w:tc>
        <w:tc>
          <w:tcPr>
            <w:tcW w:w="0" w:type="auto"/>
          </w:tcPr>
          <w:p w14:paraId="52765B0D"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9.25</w:t>
            </w:r>
          </w:p>
        </w:tc>
      </w:tr>
      <w:tr w:rsidR="00793B88" w:rsidRPr="00793B88" w14:paraId="1ED0D7EE" w14:textId="77777777" w:rsidTr="00793B88">
        <w:trPr>
          <w:jc w:val="center"/>
        </w:trPr>
        <w:tc>
          <w:tcPr>
            <w:tcW w:w="0" w:type="auto"/>
            <w:tcBorders>
              <w:bottom w:val="single" w:sz="4" w:space="0" w:color="auto"/>
            </w:tcBorders>
          </w:tcPr>
          <w:p w14:paraId="282EA63E"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bCs/>
                <w:color w:val="000000"/>
                <w:sz w:val="18"/>
                <w:szCs w:val="18"/>
                <w:lang w:val="en-CA"/>
              </w:rPr>
              <w:t xml:space="preserve">Jack </w:t>
            </w:r>
            <w:r w:rsidRPr="00793B88">
              <w:rPr>
                <w:rFonts w:ascii="Cambria" w:eastAsia="SimSun" w:hAnsi="Cambria" w:cs="Cambria"/>
                <w:color w:val="000000"/>
                <w:sz w:val="18"/>
                <w:szCs w:val="18"/>
                <w:lang w:val="en-CA"/>
              </w:rPr>
              <w:t>Eichel</w:t>
            </w:r>
          </w:p>
        </w:tc>
        <w:tc>
          <w:tcPr>
            <w:tcW w:w="0" w:type="auto"/>
            <w:tcBorders>
              <w:bottom w:val="single" w:sz="4" w:space="0" w:color="auto"/>
            </w:tcBorders>
          </w:tcPr>
          <w:p w14:paraId="20AC6879"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4.335</w:t>
            </w:r>
          </w:p>
        </w:tc>
        <w:tc>
          <w:tcPr>
            <w:tcW w:w="0" w:type="auto"/>
            <w:tcBorders>
              <w:bottom w:val="single" w:sz="4" w:space="0" w:color="auto"/>
            </w:tcBorders>
          </w:tcPr>
          <w:p w14:paraId="1130BC88"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71</w:t>
            </w:r>
          </w:p>
        </w:tc>
        <w:tc>
          <w:tcPr>
            <w:tcW w:w="0" w:type="auto"/>
            <w:tcBorders>
              <w:bottom w:val="single" w:sz="4" w:space="0" w:color="auto"/>
            </w:tcBorders>
          </w:tcPr>
          <w:p w14:paraId="15BD6754"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21</w:t>
            </w:r>
          </w:p>
        </w:tc>
        <w:tc>
          <w:tcPr>
            <w:tcW w:w="0" w:type="auto"/>
            <w:tcBorders>
              <w:bottom w:val="single" w:sz="4" w:space="0" w:color="auto"/>
            </w:tcBorders>
          </w:tcPr>
          <w:p w14:paraId="1E31C4A7"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32</w:t>
            </w:r>
          </w:p>
        </w:tc>
        <w:tc>
          <w:tcPr>
            <w:tcW w:w="0" w:type="auto"/>
            <w:tcBorders>
              <w:bottom w:val="single" w:sz="4" w:space="0" w:color="auto"/>
            </w:tcBorders>
          </w:tcPr>
          <w:p w14:paraId="76520AEA"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241</w:t>
            </w:r>
          </w:p>
        </w:tc>
        <w:tc>
          <w:tcPr>
            <w:tcW w:w="0" w:type="auto"/>
            <w:tcBorders>
              <w:bottom w:val="single" w:sz="4" w:space="0" w:color="auto"/>
            </w:tcBorders>
          </w:tcPr>
          <w:p w14:paraId="4479A174"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19.122</w:t>
            </w:r>
          </w:p>
        </w:tc>
        <w:tc>
          <w:tcPr>
            <w:tcW w:w="0" w:type="auto"/>
            <w:tcBorders>
              <w:bottom w:val="single" w:sz="4" w:space="0" w:color="auto"/>
            </w:tcBorders>
          </w:tcPr>
          <w:p w14:paraId="0933AF18"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0.925</w:t>
            </w:r>
          </w:p>
        </w:tc>
      </w:tr>
    </w:tbl>
    <w:p w14:paraId="4A6A9BDD" w14:textId="77777777" w:rsidR="00793B88" w:rsidRDefault="00793B88" w:rsidP="00793B88">
      <w:pPr>
        <w:rPr>
          <w:rFonts w:ascii="Cambria" w:eastAsia="SimSun" w:hAnsi="Cambria" w:cs="Cambria"/>
          <w:b/>
          <w:color w:val="000000"/>
          <w:lang w:val="en-CA"/>
        </w:rPr>
      </w:pPr>
    </w:p>
    <w:p w14:paraId="5A73B300" w14:textId="77777777" w:rsidR="00793B88" w:rsidRDefault="00793B88" w:rsidP="00793B88">
      <w:pPr>
        <w:rPr>
          <w:rFonts w:ascii="Cambria" w:eastAsia="SimSun" w:hAnsi="Cambria" w:cs="Cambria"/>
          <w:b/>
          <w:color w:val="000000"/>
          <w:lang w:val="en-CA"/>
        </w:rPr>
      </w:pPr>
    </w:p>
    <w:p w14:paraId="23A6FD8A" w14:textId="77777777" w:rsidR="00793B88" w:rsidRDefault="00793B88" w:rsidP="00793B88">
      <w:pPr>
        <w:rPr>
          <w:rFonts w:ascii="Cambria" w:eastAsia="SimSun" w:hAnsi="Cambria" w:cs="Cambria"/>
          <w:b/>
          <w:color w:val="000000"/>
          <w:lang w:val="en-CA"/>
        </w:rPr>
      </w:pPr>
    </w:p>
    <w:p w14:paraId="769B3CCE" w14:textId="77777777" w:rsidR="00793B88" w:rsidRPr="00793B88" w:rsidRDefault="00793B88" w:rsidP="00793B88">
      <w:pPr>
        <w:rPr>
          <w:rFonts w:ascii="Cambria" w:eastAsia="SimSun" w:hAnsi="Cambria" w:cs="Cambria"/>
          <w:b/>
          <w:color w:val="000000"/>
          <w:lang w:val="en-CA"/>
        </w:rPr>
      </w:pPr>
      <w:bookmarkStart w:id="27" w:name="_GoBack"/>
      <w:bookmarkEnd w:id="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28" w:type="dxa"/>
          <w:bottom w:w="57" w:type="dxa"/>
          <w:right w:w="28" w:type="dxa"/>
        </w:tblCellMar>
        <w:tblLook w:val="04A0" w:firstRow="1" w:lastRow="0" w:firstColumn="1" w:lastColumn="0" w:noHBand="0" w:noVBand="1"/>
      </w:tblPr>
      <w:tblGrid>
        <w:gridCol w:w="1448"/>
        <w:gridCol w:w="646"/>
        <w:gridCol w:w="397"/>
        <w:gridCol w:w="624"/>
        <w:gridCol w:w="741"/>
        <w:gridCol w:w="721"/>
        <w:gridCol w:w="716"/>
        <w:gridCol w:w="1087"/>
      </w:tblGrid>
      <w:tr w:rsidR="00793B88" w:rsidRPr="00793B88" w14:paraId="59C35EA5" w14:textId="77777777" w:rsidTr="00793B88">
        <w:trPr>
          <w:jc w:val="center"/>
        </w:trPr>
        <w:tc>
          <w:tcPr>
            <w:tcW w:w="0" w:type="auto"/>
            <w:gridSpan w:val="8"/>
            <w:tcBorders>
              <w:top w:val="nil"/>
              <w:left w:val="nil"/>
              <w:right w:val="nil"/>
            </w:tcBorders>
          </w:tcPr>
          <w:p w14:paraId="6B2DDEA5" w14:textId="64E77D92" w:rsidR="00793B88" w:rsidRPr="00793B88" w:rsidRDefault="00793B88" w:rsidP="00793B88">
            <w:pPr>
              <w:ind w:left="57" w:right="57"/>
              <w:jc w:val="center"/>
              <w:rPr>
                <w:rFonts w:ascii="Cambria" w:eastAsia="SimSun" w:hAnsi="Cambria" w:cs="Cambria"/>
                <w:b/>
                <w:bCs/>
                <w:color w:val="000000"/>
                <w:sz w:val="18"/>
                <w:szCs w:val="18"/>
                <w:lang w:val="en-CA"/>
              </w:rPr>
            </w:pPr>
            <w:r w:rsidRPr="00793B88">
              <w:rPr>
                <w:rFonts w:ascii="Cambria" w:eastAsia="SimSun" w:hAnsi="Cambria" w:cs="Cambria"/>
                <w:b/>
                <w:color w:val="000000"/>
                <w:sz w:val="18"/>
                <w:szCs w:val="18"/>
                <w:lang w:val="en-CA"/>
              </w:rPr>
              <w:t>Erik Karlsson’s Cluster</w:t>
            </w:r>
          </w:p>
        </w:tc>
      </w:tr>
      <w:tr w:rsidR="00793B88" w:rsidRPr="00793B88" w14:paraId="49222B08" w14:textId="77777777" w:rsidTr="00793B88">
        <w:trPr>
          <w:jc w:val="center"/>
        </w:trPr>
        <w:tc>
          <w:tcPr>
            <w:tcW w:w="0" w:type="auto"/>
          </w:tcPr>
          <w:p w14:paraId="3712BFC7" w14:textId="77777777" w:rsidR="00793B88" w:rsidRPr="00793B88" w:rsidRDefault="00793B88" w:rsidP="00793B88">
            <w:pPr>
              <w:ind w:left="57" w:right="57"/>
              <w:jc w:val="center"/>
              <w:rPr>
                <w:rFonts w:ascii="Cambria" w:eastAsia="SimSun" w:hAnsi="Cambria" w:cs="Cambria"/>
                <w:b/>
                <w:bCs/>
                <w:color w:val="000000"/>
                <w:sz w:val="18"/>
                <w:szCs w:val="18"/>
                <w:lang w:val="en-CA"/>
              </w:rPr>
            </w:pPr>
            <w:r w:rsidRPr="00793B88">
              <w:rPr>
                <w:rFonts w:ascii="Cambria" w:eastAsia="SimSun" w:hAnsi="Cambria" w:cs="Cambria"/>
                <w:b/>
                <w:bCs/>
                <w:color w:val="000000"/>
                <w:sz w:val="18"/>
                <w:szCs w:val="18"/>
                <w:lang w:val="en-CA"/>
              </w:rPr>
              <w:t>Name</w:t>
            </w:r>
          </w:p>
        </w:tc>
        <w:tc>
          <w:tcPr>
            <w:tcW w:w="0" w:type="auto"/>
          </w:tcPr>
          <w:p w14:paraId="6553F4FB" w14:textId="77777777" w:rsidR="00793B88" w:rsidRPr="00793B88" w:rsidRDefault="00793B88" w:rsidP="00793B88">
            <w:pPr>
              <w:ind w:left="57" w:right="57"/>
              <w:jc w:val="center"/>
              <w:rPr>
                <w:rFonts w:ascii="Cambria" w:eastAsia="SimSun" w:hAnsi="Cambria" w:cs="Cambria"/>
                <w:b/>
                <w:bCs/>
                <w:color w:val="000000"/>
                <w:sz w:val="18"/>
                <w:szCs w:val="18"/>
                <w:lang w:val="en-CA"/>
              </w:rPr>
            </w:pPr>
            <w:r w:rsidRPr="00793B88">
              <w:rPr>
                <w:rFonts w:ascii="Cambria" w:eastAsia="SimSun" w:hAnsi="Cambria" w:cs="Cambria"/>
                <w:b/>
                <w:bCs/>
                <w:color w:val="000000"/>
                <w:sz w:val="18"/>
                <w:szCs w:val="18"/>
                <w:lang w:val="en-CA"/>
              </w:rPr>
              <w:t>SI</w:t>
            </w:r>
          </w:p>
        </w:tc>
        <w:tc>
          <w:tcPr>
            <w:tcW w:w="0" w:type="auto"/>
          </w:tcPr>
          <w:p w14:paraId="60EA2A28" w14:textId="77777777" w:rsidR="00793B88" w:rsidRPr="00793B88" w:rsidRDefault="00793B88" w:rsidP="00793B88">
            <w:pPr>
              <w:ind w:left="57" w:right="57"/>
              <w:jc w:val="center"/>
              <w:rPr>
                <w:rFonts w:ascii="Cambria" w:eastAsia="SimSun" w:hAnsi="Cambria" w:cs="Cambria"/>
                <w:b/>
                <w:bCs/>
                <w:color w:val="000000"/>
                <w:sz w:val="18"/>
                <w:szCs w:val="18"/>
                <w:lang w:val="en-CA"/>
              </w:rPr>
            </w:pPr>
            <w:r w:rsidRPr="00793B88">
              <w:rPr>
                <w:rFonts w:ascii="Cambria" w:eastAsia="SimSun" w:hAnsi="Cambria" w:cs="Cambria"/>
                <w:b/>
                <w:bCs/>
                <w:color w:val="000000"/>
                <w:sz w:val="18"/>
                <w:szCs w:val="18"/>
                <w:lang w:val="en-CA"/>
              </w:rPr>
              <w:t>GP</w:t>
            </w:r>
          </w:p>
        </w:tc>
        <w:tc>
          <w:tcPr>
            <w:tcW w:w="0" w:type="auto"/>
          </w:tcPr>
          <w:p w14:paraId="12602CBB" w14:textId="77777777" w:rsidR="00793B88" w:rsidRPr="00793B88" w:rsidRDefault="00793B88" w:rsidP="00793B88">
            <w:pPr>
              <w:ind w:left="57" w:right="57"/>
              <w:jc w:val="center"/>
              <w:rPr>
                <w:rFonts w:ascii="Cambria" w:eastAsia="SimSun" w:hAnsi="Cambria" w:cs="Cambria"/>
                <w:b/>
                <w:bCs/>
                <w:color w:val="000000"/>
                <w:sz w:val="18"/>
                <w:szCs w:val="18"/>
                <w:lang w:val="en-CA"/>
              </w:rPr>
            </w:pPr>
            <w:r w:rsidRPr="00793B88">
              <w:rPr>
                <w:rFonts w:ascii="Cambria" w:eastAsia="SimSun" w:hAnsi="Cambria" w:cs="Cambria"/>
                <w:b/>
                <w:bCs/>
                <w:color w:val="000000"/>
                <w:sz w:val="18"/>
                <w:szCs w:val="18"/>
                <w:lang w:val="en-CA"/>
              </w:rPr>
              <w:t>Goals</w:t>
            </w:r>
          </w:p>
        </w:tc>
        <w:tc>
          <w:tcPr>
            <w:tcW w:w="0" w:type="auto"/>
          </w:tcPr>
          <w:p w14:paraId="0EA0C081" w14:textId="77777777" w:rsidR="00793B88" w:rsidRPr="00793B88" w:rsidRDefault="00793B88" w:rsidP="00793B88">
            <w:pPr>
              <w:ind w:left="57" w:right="57"/>
              <w:jc w:val="center"/>
              <w:rPr>
                <w:rFonts w:ascii="Cambria" w:eastAsia="SimSun" w:hAnsi="Cambria" w:cs="Cambria"/>
                <w:b/>
                <w:bCs/>
                <w:color w:val="000000"/>
                <w:sz w:val="18"/>
                <w:szCs w:val="18"/>
                <w:lang w:val="en-CA"/>
              </w:rPr>
            </w:pPr>
            <w:r w:rsidRPr="00793B88">
              <w:rPr>
                <w:rFonts w:ascii="Cambria" w:eastAsia="SimSun" w:hAnsi="Cambria" w:cs="Cambria"/>
                <w:b/>
                <w:bCs/>
                <w:color w:val="000000"/>
                <w:sz w:val="18"/>
                <w:szCs w:val="18"/>
                <w:lang w:val="en-CA"/>
              </w:rPr>
              <w:t>Assists</w:t>
            </w:r>
          </w:p>
        </w:tc>
        <w:tc>
          <w:tcPr>
            <w:tcW w:w="0" w:type="auto"/>
          </w:tcPr>
          <w:p w14:paraId="4805BBAD" w14:textId="77777777" w:rsidR="00793B88" w:rsidRPr="00793B88" w:rsidRDefault="00793B88" w:rsidP="00793B88">
            <w:pPr>
              <w:ind w:left="57" w:right="57"/>
              <w:jc w:val="center"/>
              <w:rPr>
                <w:rFonts w:ascii="Cambria" w:eastAsia="SimSun" w:hAnsi="Cambria" w:cs="Cambria"/>
                <w:b/>
                <w:bCs/>
                <w:color w:val="000000"/>
                <w:sz w:val="18"/>
                <w:szCs w:val="18"/>
                <w:lang w:val="en-CA"/>
              </w:rPr>
            </w:pPr>
            <w:r w:rsidRPr="00793B88">
              <w:rPr>
                <w:rFonts w:ascii="Cambria" w:eastAsia="SimSun" w:hAnsi="Cambria" w:cs="Cambria"/>
                <w:b/>
                <w:bCs/>
                <w:color w:val="000000"/>
                <w:sz w:val="18"/>
                <w:szCs w:val="18"/>
                <w:lang w:val="en-CA"/>
              </w:rPr>
              <w:t>Passes</w:t>
            </w:r>
          </w:p>
        </w:tc>
        <w:tc>
          <w:tcPr>
            <w:tcW w:w="0" w:type="auto"/>
          </w:tcPr>
          <w:p w14:paraId="1EFDB923" w14:textId="77777777" w:rsidR="00793B88" w:rsidRPr="00793B88" w:rsidRDefault="00793B88" w:rsidP="00793B88">
            <w:pPr>
              <w:ind w:left="57" w:right="57"/>
              <w:jc w:val="center"/>
              <w:rPr>
                <w:rFonts w:ascii="Cambria" w:eastAsia="SimSun" w:hAnsi="Cambria" w:cs="Cambria"/>
                <w:b/>
                <w:bCs/>
                <w:color w:val="000000"/>
                <w:sz w:val="18"/>
                <w:szCs w:val="18"/>
                <w:lang w:val="en-CA"/>
              </w:rPr>
            </w:pPr>
            <w:r w:rsidRPr="00793B88">
              <w:rPr>
                <w:rFonts w:ascii="Cambria" w:eastAsia="SimSun" w:hAnsi="Cambria" w:cs="Cambria"/>
                <w:b/>
                <w:bCs/>
                <w:color w:val="000000"/>
                <w:sz w:val="18"/>
                <w:szCs w:val="18"/>
                <w:lang w:val="en-CA"/>
              </w:rPr>
              <w:t>TOI.pg</w:t>
            </w:r>
          </w:p>
        </w:tc>
        <w:tc>
          <w:tcPr>
            <w:tcW w:w="0" w:type="auto"/>
          </w:tcPr>
          <w:p w14:paraId="06B42CAA" w14:textId="77777777" w:rsidR="00793B88" w:rsidRPr="00793B88" w:rsidRDefault="00793B88" w:rsidP="00793B88">
            <w:pPr>
              <w:ind w:left="57" w:right="57"/>
              <w:jc w:val="center"/>
              <w:rPr>
                <w:rFonts w:ascii="Cambria" w:eastAsia="SimSun" w:hAnsi="Cambria" w:cs="Cambria"/>
                <w:b/>
                <w:bCs/>
                <w:color w:val="000000"/>
                <w:sz w:val="18"/>
                <w:szCs w:val="18"/>
                <w:lang w:val="en-CA"/>
              </w:rPr>
            </w:pPr>
            <w:r w:rsidRPr="00793B88">
              <w:rPr>
                <w:rFonts w:ascii="Cambria" w:eastAsia="SimSun" w:hAnsi="Cambria" w:cs="Cambria"/>
                <w:b/>
                <w:bCs/>
                <w:color w:val="000000"/>
                <w:sz w:val="18"/>
                <w:szCs w:val="18"/>
                <w:lang w:val="en-CA"/>
              </w:rPr>
              <w:t>Salary($M)</w:t>
            </w:r>
          </w:p>
        </w:tc>
      </w:tr>
      <w:tr w:rsidR="00793B88" w:rsidRPr="00793B88" w14:paraId="2A83A472" w14:textId="77777777" w:rsidTr="00793B88">
        <w:trPr>
          <w:jc w:val="center"/>
        </w:trPr>
        <w:tc>
          <w:tcPr>
            <w:tcW w:w="0" w:type="auto"/>
            <w:tcBorders>
              <w:top w:val="nil"/>
            </w:tcBorders>
          </w:tcPr>
          <w:p w14:paraId="36AD219B" w14:textId="77777777" w:rsidR="00793B88" w:rsidRPr="00793B88" w:rsidRDefault="00793B88" w:rsidP="00793B88">
            <w:pPr>
              <w:ind w:left="57" w:right="57"/>
              <w:jc w:val="center"/>
              <w:rPr>
                <w:rFonts w:ascii="Cambria" w:eastAsia="SimSun" w:hAnsi="Cambria" w:cs="Cambria"/>
                <w:bCs/>
                <w:color w:val="000000"/>
                <w:sz w:val="18"/>
                <w:szCs w:val="18"/>
                <w:lang w:val="en-CA"/>
              </w:rPr>
            </w:pPr>
            <w:r w:rsidRPr="00793B88">
              <w:rPr>
                <w:rFonts w:ascii="Cambria" w:eastAsia="SimSun" w:hAnsi="Cambria" w:cs="Cambria"/>
                <w:color w:val="000000"/>
                <w:sz w:val="18"/>
                <w:szCs w:val="18"/>
                <w:lang w:val="en-CA"/>
              </w:rPr>
              <w:t>Erik</w:t>
            </w:r>
            <w:r w:rsidRPr="00793B88">
              <w:rPr>
                <w:rFonts w:ascii="Cambria" w:eastAsia="SimSun" w:hAnsi="Cambria" w:cs="Cambria"/>
                <w:bCs/>
                <w:color w:val="000000"/>
                <w:sz w:val="18"/>
                <w:szCs w:val="18"/>
                <w:lang w:val="en-CA"/>
              </w:rPr>
              <w:t xml:space="preserve"> </w:t>
            </w:r>
            <w:r w:rsidRPr="00793B88">
              <w:rPr>
                <w:rFonts w:ascii="Cambria" w:eastAsia="SimSun" w:hAnsi="Cambria" w:cs="Cambria"/>
                <w:color w:val="000000"/>
                <w:sz w:val="18"/>
                <w:szCs w:val="18"/>
                <w:lang w:val="en-CA"/>
              </w:rPr>
              <w:t>Karlsson</w:t>
            </w:r>
          </w:p>
        </w:tc>
        <w:tc>
          <w:tcPr>
            <w:tcW w:w="0" w:type="auto"/>
            <w:tcBorders>
              <w:top w:val="nil"/>
            </w:tcBorders>
          </w:tcPr>
          <w:p w14:paraId="2AEF0E4D"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6.093</w:t>
            </w:r>
          </w:p>
        </w:tc>
        <w:tc>
          <w:tcPr>
            <w:tcW w:w="0" w:type="auto"/>
            <w:tcBorders>
              <w:top w:val="nil"/>
            </w:tcBorders>
          </w:tcPr>
          <w:p w14:paraId="30047564"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vertAlign w:val="subscript"/>
                <w:lang w:val="en-CA"/>
              </w:rPr>
              <w:softHyphen/>
            </w:r>
            <w:r w:rsidRPr="00793B88">
              <w:rPr>
                <w:rFonts w:ascii="Cambria" w:eastAsia="SimSun" w:hAnsi="Cambria" w:cs="Cambria"/>
                <w:color w:val="000000"/>
                <w:sz w:val="18"/>
                <w:szCs w:val="18"/>
                <w:lang w:val="en-CA"/>
              </w:rPr>
              <w:t>77</w:t>
            </w:r>
          </w:p>
        </w:tc>
        <w:tc>
          <w:tcPr>
            <w:tcW w:w="0" w:type="auto"/>
            <w:tcBorders>
              <w:top w:val="nil"/>
            </w:tcBorders>
          </w:tcPr>
          <w:p w14:paraId="361859DE"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15</w:t>
            </w:r>
          </w:p>
        </w:tc>
        <w:tc>
          <w:tcPr>
            <w:tcW w:w="0" w:type="auto"/>
            <w:tcBorders>
              <w:top w:val="nil"/>
            </w:tcBorders>
          </w:tcPr>
          <w:p w14:paraId="5F3C59A3"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66</w:t>
            </w:r>
          </w:p>
        </w:tc>
        <w:tc>
          <w:tcPr>
            <w:tcW w:w="0" w:type="auto"/>
            <w:tcBorders>
              <w:top w:val="nil"/>
            </w:tcBorders>
          </w:tcPr>
          <w:p w14:paraId="2947A0B3"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303</w:t>
            </w:r>
          </w:p>
        </w:tc>
        <w:tc>
          <w:tcPr>
            <w:tcW w:w="0" w:type="auto"/>
            <w:tcBorders>
              <w:top w:val="nil"/>
            </w:tcBorders>
          </w:tcPr>
          <w:p w14:paraId="3BECCEBD"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28.975</w:t>
            </w:r>
          </w:p>
        </w:tc>
        <w:tc>
          <w:tcPr>
            <w:tcW w:w="0" w:type="auto"/>
          </w:tcPr>
          <w:p w14:paraId="06C40F17"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7</w:t>
            </w:r>
          </w:p>
        </w:tc>
      </w:tr>
      <w:tr w:rsidR="00793B88" w:rsidRPr="00793B88" w14:paraId="745BE91A" w14:textId="77777777" w:rsidTr="00793B88">
        <w:trPr>
          <w:jc w:val="center"/>
        </w:trPr>
        <w:tc>
          <w:tcPr>
            <w:tcW w:w="0" w:type="auto"/>
          </w:tcPr>
          <w:p w14:paraId="17488102" w14:textId="77777777" w:rsidR="00793B88" w:rsidRPr="00793B88" w:rsidRDefault="00793B88" w:rsidP="00793B88">
            <w:pPr>
              <w:ind w:left="57" w:right="57"/>
              <w:jc w:val="center"/>
              <w:rPr>
                <w:rFonts w:ascii="Cambria" w:eastAsia="SimSun" w:hAnsi="Cambria" w:cs="Cambria"/>
                <w:bCs/>
                <w:color w:val="000000"/>
                <w:sz w:val="18"/>
                <w:szCs w:val="18"/>
                <w:lang w:val="en-CA"/>
              </w:rPr>
            </w:pPr>
            <w:r w:rsidRPr="00793B88">
              <w:rPr>
                <w:rFonts w:ascii="Cambria" w:eastAsia="SimSun" w:hAnsi="Cambria" w:cs="Cambria"/>
                <w:color w:val="000000"/>
                <w:sz w:val="18"/>
                <w:szCs w:val="18"/>
                <w:lang w:val="en-CA"/>
              </w:rPr>
              <w:t>Kris</w:t>
            </w:r>
            <w:r w:rsidRPr="00793B88">
              <w:rPr>
                <w:rFonts w:ascii="Cambria" w:eastAsia="SimSun" w:hAnsi="Cambria" w:cs="Cambria"/>
                <w:bCs/>
                <w:color w:val="000000"/>
                <w:sz w:val="18"/>
                <w:szCs w:val="18"/>
                <w:lang w:val="en-CA"/>
              </w:rPr>
              <w:t xml:space="preserve"> </w:t>
            </w:r>
            <w:r w:rsidRPr="00793B88">
              <w:rPr>
                <w:rFonts w:ascii="Cambria" w:eastAsia="SimSun" w:hAnsi="Cambria" w:cs="Cambria"/>
                <w:color w:val="000000"/>
                <w:sz w:val="18"/>
                <w:szCs w:val="18"/>
                <w:lang w:val="en-CA"/>
              </w:rPr>
              <w:t>Letang</w:t>
            </w:r>
          </w:p>
        </w:tc>
        <w:tc>
          <w:tcPr>
            <w:tcW w:w="0" w:type="auto"/>
          </w:tcPr>
          <w:p w14:paraId="5389EA2A"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4.888</w:t>
            </w:r>
          </w:p>
        </w:tc>
        <w:tc>
          <w:tcPr>
            <w:tcW w:w="0" w:type="auto"/>
          </w:tcPr>
          <w:p w14:paraId="6CE92F30"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71</w:t>
            </w:r>
          </w:p>
        </w:tc>
        <w:tc>
          <w:tcPr>
            <w:tcW w:w="0" w:type="auto"/>
          </w:tcPr>
          <w:p w14:paraId="48C42DC9"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15</w:t>
            </w:r>
          </w:p>
        </w:tc>
        <w:tc>
          <w:tcPr>
            <w:tcW w:w="0" w:type="auto"/>
          </w:tcPr>
          <w:p w14:paraId="291D60D9"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51</w:t>
            </w:r>
          </w:p>
        </w:tc>
        <w:tc>
          <w:tcPr>
            <w:tcW w:w="0" w:type="auto"/>
          </w:tcPr>
          <w:p w14:paraId="67191CBA"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168</w:t>
            </w:r>
          </w:p>
        </w:tc>
        <w:tc>
          <w:tcPr>
            <w:tcW w:w="0" w:type="auto"/>
          </w:tcPr>
          <w:p w14:paraId="496FF8BE"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26.945</w:t>
            </w:r>
          </w:p>
        </w:tc>
        <w:tc>
          <w:tcPr>
            <w:tcW w:w="0" w:type="auto"/>
          </w:tcPr>
          <w:p w14:paraId="67A65D73"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7.25</w:t>
            </w:r>
          </w:p>
        </w:tc>
      </w:tr>
      <w:tr w:rsidR="00793B88" w:rsidRPr="00793B88" w14:paraId="65A74A82" w14:textId="77777777" w:rsidTr="00793B88">
        <w:trPr>
          <w:jc w:val="center"/>
        </w:trPr>
        <w:tc>
          <w:tcPr>
            <w:tcW w:w="0" w:type="auto"/>
          </w:tcPr>
          <w:p w14:paraId="050A92F8" w14:textId="77777777" w:rsidR="00793B88" w:rsidRPr="00793B88" w:rsidRDefault="00793B88" w:rsidP="00793B88">
            <w:pPr>
              <w:ind w:left="57" w:right="57"/>
              <w:jc w:val="center"/>
              <w:rPr>
                <w:rFonts w:ascii="Cambria" w:eastAsia="SimSun" w:hAnsi="Cambria" w:cs="Cambria"/>
                <w:bCs/>
                <w:color w:val="000000"/>
                <w:sz w:val="18"/>
                <w:szCs w:val="18"/>
                <w:lang w:val="en-CA"/>
              </w:rPr>
            </w:pPr>
            <w:r w:rsidRPr="00793B88">
              <w:rPr>
                <w:rFonts w:ascii="Cambria" w:eastAsia="SimSun" w:hAnsi="Cambria" w:cs="Cambria"/>
                <w:color w:val="000000"/>
                <w:sz w:val="18"/>
                <w:szCs w:val="18"/>
                <w:lang w:val="en-CA"/>
              </w:rPr>
              <w:t>Alex</w:t>
            </w:r>
            <w:r w:rsidRPr="00793B88">
              <w:rPr>
                <w:rFonts w:ascii="Cambria" w:eastAsia="SimSun" w:hAnsi="Cambria" w:cs="Cambria"/>
                <w:bCs/>
                <w:color w:val="000000"/>
                <w:sz w:val="18"/>
                <w:szCs w:val="18"/>
                <w:lang w:val="en-CA"/>
              </w:rPr>
              <w:t xml:space="preserve"> </w:t>
            </w:r>
            <w:r w:rsidRPr="00793B88">
              <w:rPr>
                <w:rFonts w:ascii="Cambria" w:eastAsia="SimSun" w:hAnsi="Cambria" w:cs="Cambria"/>
                <w:color w:val="000000"/>
                <w:sz w:val="18"/>
                <w:szCs w:val="18"/>
                <w:lang w:val="en-CA"/>
              </w:rPr>
              <w:t>Pietrangelo</w:t>
            </w:r>
          </w:p>
        </w:tc>
        <w:tc>
          <w:tcPr>
            <w:tcW w:w="0" w:type="auto"/>
          </w:tcPr>
          <w:p w14:paraId="01B4E5C6"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4.831</w:t>
            </w:r>
          </w:p>
        </w:tc>
        <w:tc>
          <w:tcPr>
            <w:tcW w:w="0" w:type="auto"/>
          </w:tcPr>
          <w:p w14:paraId="13DFA0D1"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73</w:t>
            </w:r>
          </w:p>
        </w:tc>
        <w:tc>
          <w:tcPr>
            <w:tcW w:w="0" w:type="auto"/>
          </w:tcPr>
          <w:p w14:paraId="05293B23"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7</w:t>
            </w:r>
          </w:p>
        </w:tc>
        <w:tc>
          <w:tcPr>
            <w:tcW w:w="0" w:type="auto"/>
          </w:tcPr>
          <w:p w14:paraId="19CE6397"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30</w:t>
            </w:r>
          </w:p>
        </w:tc>
        <w:tc>
          <w:tcPr>
            <w:tcW w:w="0" w:type="auto"/>
          </w:tcPr>
          <w:p w14:paraId="1DCF6256"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202</w:t>
            </w:r>
          </w:p>
        </w:tc>
        <w:tc>
          <w:tcPr>
            <w:tcW w:w="0" w:type="auto"/>
          </w:tcPr>
          <w:p w14:paraId="37FC45D9"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26.305</w:t>
            </w:r>
          </w:p>
        </w:tc>
        <w:tc>
          <w:tcPr>
            <w:tcW w:w="0" w:type="auto"/>
          </w:tcPr>
          <w:p w14:paraId="6410700B"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6.5</w:t>
            </w:r>
          </w:p>
        </w:tc>
      </w:tr>
      <w:tr w:rsidR="00793B88" w:rsidRPr="00793B88" w14:paraId="0E25D0A8" w14:textId="77777777" w:rsidTr="00793B88">
        <w:trPr>
          <w:jc w:val="center"/>
        </w:trPr>
        <w:tc>
          <w:tcPr>
            <w:tcW w:w="0" w:type="auto"/>
          </w:tcPr>
          <w:p w14:paraId="5DE2485F" w14:textId="77777777" w:rsidR="00793B88" w:rsidRPr="00793B88" w:rsidRDefault="00793B88" w:rsidP="00793B88">
            <w:pPr>
              <w:ind w:left="57" w:right="57"/>
              <w:jc w:val="center"/>
              <w:rPr>
                <w:rFonts w:ascii="Cambria" w:eastAsia="SimSun" w:hAnsi="Cambria" w:cs="Cambria"/>
                <w:bCs/>
                <w:color w:val="000000"/>
                <w:sz w:val="18"/>
                <w:szCs w:val="18"/>
                <w:lang w:val="en-CA"/>
              </w:rPr>
            </w:pPr>
            <w:r w:rsidRPr="00793B88">
              <w:rPr>
                <w:rFonts w:ascii="Cambria" w:eastAsia="SimSun" w:hAnsi="Cambria" w:cs="Cambria"/>
                <w:color w:val="000000"/>
                <w:sz w:val="18"/>
                <w:szCs w:val="18"/>
                <w:lang w:val="en-CA"/>
              </w:rPr>
              <w:t>Tyson</w:t>
            </w:r>
            <w:r w:rsidRPr="00793B88">
              <w:rPr>
                <w:rFonts w:ascii="Cambria" w:eastAsia="SimSun" w:hAnsi="Cambria" w:cs="Cambria"/>
                <w:bCs/>
                <w:color w:val="000000"/>
                <w:sz w:val="18"/>
                <w:szCs w:val="18"/>
                <w:lang w:val="en-CA"/>
              </w:rPr>
              <w:t xml:space="preserve"> </w:t>
            </w:r>
            <w:r w:rsidRPr="00793B88">
              <w:rPr>
                <w:rFonts w:ascii="Cambria" w:eastAsia="SimSun" w:hAnsi="Cambria" w:cs="Cambria"/>
                <w:color w:val="000000"/>
                <w:sz w:val="18"/>
                <w:szCs w:val="18"/>
                <w:lang w:val="en-CA"/>
              </w:rPr>
              <w:t>Barrie</w:t>
            </w:r>
          </w:p>
        </w:tc>
        <w:tc>
          <w:tcPr>
            <w:tcW w:w="0" w:type="auto"/>
          </w:tcPr>
          <w:p w14:paraId="4CFF5AF9"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4.696</w:t>
            </w:r>
          </w:p>
        </w:tc>
        <w:tc>
          <w:tcPr>
            <w:tcW w:w="0" w:type="auto"/>
          </w:tcPr>
          <w:p w14:paraId="7B51E2F6"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78</w:t>
            </w:r>
          </w:p>
        </w:tc>
        <w:tc>
          <w:tcPr>
            <w:tcW w:w="0" w:type="auto"/>
          </w:tcPr>
          <w:p w14:paraId="0F7CF5C6"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14</w:t>
            </w:r>
          </w:p>
        </w:tc>
        <w:tc>
          <w:tcPr>
            <w:tcW w:w="0" w:type="auto"/>
          </w:tcPr>
          <w:p w14:paraId="47ED70E4"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36</w:t>
            </w:r>
          </w:p>
        </w:tc>
        <w:tc>
          <w:tcPr>
            <w:tcW w:w="0" w:type="auto"/>
          </w:tcPr>
          <w:p w14:paraId="7B10AB00"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163</w:t>
            </w:r>
          </w:p>
        </w:tc>
        <w:tc>
          <w:tcPr>
            <w:tcW w:w="0" w:type="auto"/>
          </w:tcPr>
          <w:p w14:paraId="497D067A"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23.200</w:t>
            </w:r>
          </w:p>
        </w:tc>
        <w:tc>
          <w:tcPr>
            <w:tcW w:w="0" w:type="auto"/>
          </w:tcPr>
          <w:p w14:paraId="5C6E4A50"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3.2</w:t>
            </w:r>
          </w:p>
        </w:tc>
      </w:tr>
      <w:tr w:rsidR="00793B88" w:rsidRPr="00793B88" w14:paraId="71ABF82C" w14:textId="77777777" w:rsidTr="00793B88">
        <w:trPr>
          <w:jc w:val="center"/>
        </w:trPr>
        <w:tc>
          <w:tcPr>
            <w:tcW w:w="0" w:type="auto"/>
          </w:tcPr>
          <w:p w14:paraId="5BC27E98" w14:textId="77777777" w:rsidR="00793B88" w:rsidRPr="00793B88" w:rsidRDefault="00793B88" w:rsidP="00793B88">
            <w:pPr>
              <w:ind w:left="57" w:right="57"/>
              <w:jc w:val="center"/>
              <w:rPr>
                <w:rFonts w:ascii="Cambria" w:eastAsia="SimSun" w:hAnsi="Cambria" w:cs="Cambria"/>
                <w:bCs/>
                <w:color w:val="000000"/>
                <w:sz w:val="18"/>
                <w:szCs w:val="18"/>
                <w:lang w:val="en-CA"/>
              </w:rPr>
            </w:pPr>
            <w:r w:rsidRPr="00793B88">
              <w:rPr>
                <w:rFonts w:ascii="Cambria" w:eastAsia="SimSun" w:hAnsi="Cambria" w:cs="Cambria"/>
                <w:color w:val="000000"/>
                <w:sz w:val="18"/>
                <w:szCs w:val="18"/>
                <w:lang w:val="en-CA"/>
              </w:rPr>
              <w:t>Brent</w:t>
            </w:r>
            <w:r w:rsidRPr="00793B88">
              <w:rPr>
                <w:rFonts w:ascii="Cambria" w:eastAsia="SimSun" w:hAnsi="Cambria" w:cs="Cambria"/>
                <w:bCs/>
                <w:color w:val="000000"/>
                <w:sz w:val="18"/>
                <w:szCs w:val="18"/>
                <w:lang w:val="en-CA"/>
              </w:rPr>
              <w:t xml:space="preserve"> </w:t>
            </w:r>
            <w:r w:rsidRPr="00793B88">
              <w:rPr>
                <w:rFonts w:ascii="Cambria" w:eastAsia="SimSun" w:hAnsi="Cambria" w:cs="Cambria"/>
                <w:color w:val="000000"/>
                <w:sz w:val="18"/>
                <w:szCs w:val="18"/>
                <w:lang w:val="en-CA"/>
              </w:rPr>
              <w:t>Burns</w:t>
            </w:r>
          </w:p>
        </w:tc>
        <w:tc>
          <w:tcPr>
            <w:tcW w:w="0" w:type="auto"/>
          </w:tcPr>
          <w:p w14:paraId="4F7F6496"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4.637</w:t>
            </w:r>
          </w:p>
        </w:tc>
        <w:tc>
          <w:tcPr>
            <w:tcW w:w="0" w:type="auto"/>
          </w:tcPr>
          <w:p w14:paraId="6542A063"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75</w:t>
            </w:r>
          </w:p>
        </w:tc>
        <w:tc>
          <w:tcPr>
            <w:tcW w:w="0" w:type="auto"/>
          </w:tcPr>
          <w:p w14:paraId="480FE442"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25</w:t>
            </w:r>
          </w:p>
        </w:tc>
        <w:tc>
          <w:tcPr>
            <w:tcW w:w="0" w:type="auto"/>
          </w:tcPr>
          <w:p w14:paraId="24B4A034"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48</w:t>
            </w:r>
          </w:p>
        </w:tc>
        <w:tc>
          <w:tcPr>
            <w:tcW w:w="0" w:type="auto"/>
          </w:tcPr>
          <w:p w14:paraId="4072B7C4"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204</w:t>
            </w:r>
          </w:p>
        </w:tc>
        <w:tc>
          <w:tcPr>
            <w:tcW w:w="0" w:type="auto"/>
          </w:tcPr>
          <w:p w14:paraId="0C00C1FB"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25.864</w:t>
            </w:r>
          </w:p>
        </w:tc>
        <w:tc>
          <w:tcPr>
            <w:tcW w:w="0" w:type="auto"/>
          </w:tcPr>
          <w:p w14:paraId="141E839E"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5.76</w:t>
            </w:r>
          </w:p>
        </w:tc>
      </w:tr>
      <w:tr w:rsidR="00793B88" w:rsidRPr="00793B88" w14:paraId="419BF23A" w14:textId="77777777" w:rsidTr="00793B88">
        <w:trPr>
          <w:jc w:val="center"/>
        </w:trPr>
        <w:tc>
          <w:tcPr>
            <w:tcW w:w="0" w:type="auto"/>
          </w:tcPr>
          <w:p w14:paraId="6D5C9D87" w14:textId="77777777" w:rsidR="00793B88" w:rsidRPr="00793B88" w:rsidRDefault="00793B88" w:rsidP="00793B88">
            <w:pPr>
              <w:ind w:left="57" w:right="57"/>
              <w:jc w:val="center"/>
              <w:rPr>
                <w:rFonts w:ascii="Cambria" w:eastAsia="SimSun" w:hAnsi="Cambria" w:cs="Cambria"/>
                <w:bCs/>
                <w:color w:val="000000"/>
                <w:sz w:val="18"/>
                <w:szCs w:val="18"/>
                <w:lang w:val="en-CA"/>
              </w:rPr>
            </w:pPr>
            <w:r w:rsidRPr="00793B88">
              <w:rPr>
                <w:rFonts w:ascii="Cambria" w:eastAsia="SimSun" w:hAnsi="Cambria" w:cs="Cambria"/>
                <w:color w:val="000000"/>
                <w:sz w:val="18"/>
                <w:szCs w:val="18"/>
                <w:lang w:val="en-CA"/>
              </w:rPr>
              <w:t>Drew</w:t>
            </w:r>
            <w:r w:rsidRPr="00793B88">
              <w:rPr>
                <w:rFonts w:ascii="Cambria" w:eastAsia="SimSun" w:hAnsi="Cambria" w:cs="Cambria"/>
                <w:bCs/>
                <w:color w:val="000000"/>
                <w:sz w:val="18"/>
                <w:szCs w:val="18"/>
                <w:lang w:val="en-CA"/>
              </w:rPr>
              <w:t xml:space="preserve"> </w:t>
            </w:r>
            <w:r w:rsidRPr="00793B88">
              <w:rPr>
                <w:rFonts w:ascii="Cambria" w:eastAsia="SimSun" w:hAnsi="Cambria" w:cs="Cambria"/>
                <w:color w:val="000000"/>
                <w:sz w:val="18"/>
                <w:szCs w:val="18"/>
                <w:lang w:val="en-CA"/>
              </w:rPr>
              <w:t>Doughty</w:t>
            </w:r>
          </w:p>
        </w:tc>
        <w:tc>
          <w:tcPr>
            <w:tcW w:w="0" w:type="auto"/>
          </w:tcPr>
          <w:p w14:paraId="15143377"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4.499</w:t>
            </w:r>
          </w:p>
        </w:tc>
        <w:tc>
          <w:tcPr>
            <w:tcW w:w="0" w:type="auto"/>
          </w:tcPr>
          <w:p w14:paraId="4307139A"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82</w:t>
            </w:r>
          </w:p>
        </w:tc>
        <w:tc>
          <w:tcPr>
            <w:tcW w:w="0" w:type="auto"/>
          </w:tcPr>
          <w:p w14:paraId="0187DDB4"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14</w:t>
            </w:r>
          </w:p>
        </w:tc>
        <w:tc>
          <w:tcPr>
            <w:tcW w:w="0" w:type="auto"/>
          </w:tcPr>
          <w:p w14:paraId="5451054D"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37</w:t>
            </w:r>
          </w:p>
        </w:tc>
        <w:tc>
          <w:tcPr>
            <w:tcW w:w="0" w:type="auto"/>
          </w:tcPr>
          <w:p w14:paraId="43453CAE"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168</w:t>
            </w:r>
          </w:p>
        </w:tc>
        <w:tc>
          <w:tcPr>
            <w:tcW w:w="0" w:type="auto"/>
          </w:tcPr>
          <w:p w14:paraId="5235BF1E"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28.018</w:t>
            </w:r>
          </w:p>
        </w:tc>
        <w:tc>
          <w:tcPr>
            <w:tcW w:w="0" w:type="auto"/>
          </w:tcPr>
          <w:p w14:paraId="72F1CEEB"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7.1</w:t>
            </w:r>
          </w:p>
        </w:tc>
      </w:tr>
      <w:tr w:rsidR="00793B88" w:rsidRPr="00793B88" w14:paraId="6E487F86" w14:textId="77777777" w:rsidTr="00793B88">
        <w:trPr>
          <w:jc w:val="center"/>
        </w:trPr>
        <w:tc>
          <w:tcPr>
            <w:tcW w:w="0" w:type="auto"/>
          </w:tcPr>
          <w:p w14:paraId="16A8616E" w14:textId="77777777" w:rsidR="00793B88" w:rsidRPr="00793B88" w:rsidRDefault="00793B88" w:rsidP="00793B88">
            <w:pPr>
              <w:ind w:left="57" w:right="57"/>
              <w:jc w:val="center"/>
              <w:rPr>
                <w:rFonts w:ascii="Cambria" w:eastAsia="SimSun" w:hAnsi="Cambria" w:cs="Cambria"/>
                <w:bCs/>
                <w:color w:val="000000"/>
                <w:sz w:val="18"/>
                <w:szCs w:val="18"/>
                <w:lang w:val="en-CA"/>
              </w:rPr>
            </w:pPr>
            <w:r w:rsidRPr="00793B88">
              <w:rPr>
                <w:rFonts w:ascii="Cambria" w:eastAsia="SimSun" w:hAnsi="Cambria" w:cs="Cambria"/>
                <w:color w:val="000000"/>
                <w:sz w:val="18"/>
                <w:szCs w:val="18"/>
                <w:lang w:val="en-CA"/>
              </w:rPr>
              <w:t>John</w:t>
            </w:r>
            <w:r w:rsidRPr="00793B88">
              <w:rPr>
                <w:rFonts w:ascii="Cambria" w:eastAsia="SimSun" w:hAnsi="Cambria" w:cs="Cambria"/>
                <w:bCs/>
                <w:color w:val="000000"/>
                <w:sz w:val="18"/>
                <w:szCs w:val="18"/>
                <w:lang w:val="en-CA"/>
              </w:rPr>
              <w:t xml:space="preserve"> </w:t>
            </w:r>
            <w:r w:rsidRPr="00793B88">
              <w:rPr>
                <w:rFonts w:ascii="Cambria" w:eastAsia="SimSun" w:hAnsi="Cambria" w:cs="Cambria"/>
                <w:color w:val="000000"/>
                <w:sz w:val="18"/>
                <w:szCs w:val="18"/>
                <w:lang w:val="en-CA"/>
              </w:rPr>
              <w:t>Klingberg</w:t>
            </w:r>
          </w:p>
        </w:tc>
        <w:tc>
          <w:tcPr>
            <w:tcW w:w="0" w:type="auto"/>
          </w:tcPr>
          <w:p w14:paraId="54AE81F1"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 xml:space="preserve"> 4.393</w:t>
            </w:r>
          </w:p>
        </w:tc>
        <w:tc>
          <w:tcPr>
            <w:tcW w:w="0" w:type="auto"/>
          </w:tcPr>
          <w:p w14:paraId="45BBD13E"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62</w:t>
            </w:r>
          </w:p>
        </w:tc>
        <w:tc>
          <w:tcPr>
            <w:tcW w:w="0" w:type="auto"/>
          </w:tcPr>
          <w:p w14:paraId="5157176E"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9</w:t>
            </w:r>
          </w:p>
        </w:tc>
        <w:tc>
          <w:tcPr>
            <w:tcW w:w="0" w:type="auto"/>
          </w:tcPr>
          <w:p w14:paraId="152AC3FC"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48</w:t>
            </w:r>
          </w:p>
        </w:tc>
        <w:tc>
          <w:tcPr>
            <w:tcW w:w="0" w:type="auto"/>
          </w:tcPr>
          <w:p w14:paraId="24AD590A"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199</w:t>
            </w:r>
          </w:p>
        </w:tc>
        <w:tc>
          <w:tcPr>
            <w:tcW w:w="0" w:type="auto"/>
          </w:tcPr>
          <w:p w14:paraId="293D9AD8"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22.688</w:t>
            </w:r>
          </w:p>
        </w:tc>
        <w:tc>
          <w:tcPr>
            <w:tcW w:w="0" w:type="auto"/>
          </w:tcPr>
          <w:p w14:paraId="3B6A0B83"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2.25</w:t>
            </w:r>
          </w:p>
        </w:tc>
      </w:tr>
      <w:tr w:rsidR="00793B88" w:rsidRPr="00793B88" w14:paraId="3B03D6B7" w14:textId="77777777" w:rsidTr="00793B88">
        <w:trPr>
          <w:jc w:val="center"/>
        </w:trPr>
        <w:tc>
          <w:tcPr>
            <w:tcW w:w="0" w:type="auto"/>
          </w:tcPr>
          <w:p w14:paraId="6E5116D6" w14:textId="77777777" w:rsidR="00793B88" w:rsidRPr="00793B88" w:rsidRDefault="00793B88" w:rsidP="00793B88">
            <w:pPr>
              <w:ind w:left="57" w:right="57"/>
              <w:jc w:val="center"/>
              <w:rPr>
                <w:rFonts w:ascii="Cambria" w:eastAsia="SimSun" w:hAnsi="Cambria" w:cs="Cambria"/>
                <w:bCs/>
                <w:color w:val="000000"/>
                <w:sz w:val="18"/>
                <w:szCs w:val="18"/>
                <w:lang w:val="en-CA"/>
              </w:rPr>
            </w:pPr>
            <w:r w:rsidRPr="00793B88">
              <w:rPr>
                <w:rFonts w:ascii="Cambria" w:eastAsia="SimSun" w:hAnsi="Cambria" w:cs="Cambria"/>
                <w:color w:val="000000"/>
                <w:sz w:val="18"/>
                <w:szCs w:val="18"/>
                <w:lang w:val="en-CA"/>
              </w:rPr>
              <w:t>Dustin</w:t>
            </w:r>
            <w:r w:rsidRPr="00793B88">
              <w:rPr>
                <w:rFonts w:ascii="Cambria" w:eastAsia="SimSun" w:hAnsi="Cambria" w:cs="Cambria"/>
                <w:bCs/>
                <w:color w:val="000000"/>
                <w:sz w:val="18"/>
                <w:szCs w:val="18"/>
                <w:lang w:val="en-CA"/>
              </w:rPr>
              <w:t xml:space="preserve"> </w:t>
            </w:r>
            <w:r w:rsidRPr="00793B88">
              <w:rPr>
                <w:rFonts w:ascii="Cambria" w:eastAsia="SimSun" w:hAnsi="Cambria" w:cs="Cambria"/>
                <w:color w:val="000000"/>
                <w:sz w:val="18"/>
                <w:szCs w:val="18"/>
                <w:lang w:val="en-CA"/>
              </w:rPr>
              <w:t>Byfuglien</w:t>
            </w:r>
          </w:p>
        </w:tc>
        <w:tc>
          <w:tcPr>
            <w:tcW w:w="0" w:type="auto"/>
          </w:tcPr>
          <w:p w14:paraId="37E603F5"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4.375</w:t>
            </w:r>
          </w:p>
        </w:tc>
        <w:tc>
          <w:tcPr>
            <w:tcW w:w="0" w:type="auto"/>
          </w:tcPr>
          <w:p w14:paraId="0E329D5B"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81</w:t>
            </w:r>
          </w:p>
        </w:tc>
        <w:tc>
          <w:tcPr>
            <w:tcW w:w="0" w:type="auto"/>
          </w:tcPr>
          <w:p w14:paraId="46CB6D3F"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19</w:t>
            </w:r>
          </w:p>
        </w:tc>
        <w:tc>
          <w:tcPr>
            <w:tcW w:w="0" w:type="auto"/>
          </w:tcPr>
          <w:p w14:paraId="052AE4C7"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34</w:t>
            </w:r>
          </w:p>
        </w:tc>
        <w:tc>
          <w:tcPr>
            <w:tcW w:w="0" w:type="auto"/>
          </w:tcPr>
          <w:p w14:paraId="5997666E"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177</w:t>
            </w:r>
          </w:p>
        </w:tc>
        <w:tc>
          <w:tcPr>
            <w:tcW w:w="0" w:type="auto"/>
          </w:tcPr>
          <w:p w14:paraId="20417662"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25.203</w:t>
            </w:r>
          </w:p>
        </w:tc>
        <w:tc>
          <w:tcPr>
            <w:tcW w:w="0" w:type="auto"/>
          </w:tcPr>
          <w:p w14:paraId="0A676113" w14:textId="77777777" w:rsidR="00793B88" w:rsidRPr="00793B88" w:rsidRDefault="00793B88" w:rsidP="00793B88">
            <w:pPr>
              <w:ind w:left="57" w:right="57"/>
              <w:jc w:val="center"/>
              <w:rPr>
                <w:rFonts w:ascii="Cambria" w:eastAsia="SimSun" w:hAnsi="Cambria" w:cs="Cambria"/>
                <w:color w:val="000000"/>
                <w:sz w:val="18"/>
                <w:szCs w:val="18"/>
                <w:lang w:val="en-CA"/>
              </w:rPr>
            </w:pPr>
            <w:r w:rsidRPr="00793B88">
              <w:rPr>
                <w:rFonts w:ascii="Cambria" w:eastAsia="SimSun" w:hAnsi="Cambria" w:cs="Cambria"/>
                <w:color w:val="000000"/>
                <w:sz w:val="18"/>
                <w:szCs w:val="18"/>
                <w:lang w:val="en-CA"/>
              </w:rPr>
              <w:t>6</w:t>
            </w:r>
          </w:p>
        </w:tc>
      </w:tr>
    </w:tbl>
    <w:p w14:paraId="76EA598E" w14:textId="77777777" w:rsidR="00793B88" w:rsidRPr="00793B88" w:rsidRDefault="00793B88" w:rsidP="00793B88">
      <w:pPr>
        <w:rPr>
          <w:rFonts w:ascii="Cambria" w:eastAsia="SimSun" w:hAnsi="Cambria" w:cs="Cambria"/>
          <w:b/>
          <w:color w:val="000000"/>
          <w:lang w:val="en-CA"/>
        </w:rPr>
      </w:pPr>
    </w:p>
    <w:p w14:paraId="177A93F3" w14:textId="77777777" w:rsidR="00793B88" w:rsidRPr="00793B88" w:rsidRDefault="00793B88" w:rsidP="00793B88">
      <w:pPr>
        <w:rPr>
          <w:rFonts w:ascii="Cambria" w:eastAsia="SimSun" w:hAnsi="Cambria" w:cs="Cambria"/>
          <w:b/>
          <w:color w:val="000000"/>
          <w:lang w:val="en-CA"/>
        </w:rPr>
      </w:pPr>
    </w:p>
    <w:p w14:paraId="548A9264" w14:textId="77777777" w:rsidR="00793B88" w:rsidRPr="00793B88" w:rsidRDefault="00793B88" w:rsidP="00793B88">
      <w:pPr>
        <w:rPr>
          <w:rFonts w:ascii="Cambria" w:eastAsia="SimSun" w:hAnsi="Cambria" w:cs="Cambria"/>
          <w:b/>
          <w:color w:val="000000"/>
          <w:sz w:val="10"/>
          <w:szCs w:val="10"/>
          <w:lang w:val="en-CA"/>
        </w:rPr>
      </w:pPr>
      <w:r w:rsidRPr="00793B88">
        <w:rPr>
          <w:rFonts w:ascii="Cambria" w:eastAsia="SimSun" w:hAnsi="Cambria" w:cs="Cambria"/>
          <w:b/>
          <w:color w:val="000000"/>
          <w:lang w:val="en-CA"/>
        </w:rPr>
        <w:t>A-3: Clustering Algorithm</w:t>
      </w:r>
    </w:p>
    <w:p w14:paraId="631EDA3F" w14:textId="77777777" w:rsidR="00793B88" w:rsidRPr="00793B88" w:rsidRDefault="00793B88" w:rsidP="00793B88">
      <w:pPr>
        <w:rPr>
          <w:rFonts w:ascii="Cambria" w:eastAsia="Cambria" w:hAnsi="Cambria" w:cs="Cambria"/>
          <w:color w:val="000000"/>
          <w:sz w:val="22"/>
          <w:szCs w:val="22"/>
          <w:lang w:val="en-CA"/>
        </w:rPr>
      </w:pPr>
    </w:p>
    <w:p w14:paraId="31A78D83" w14:textId="77777777" w:rsidR="00793B88" w:rsidRPr="00793B88" w:rsidRDefault="00793B88" w:rsidP="00793B88">
      <w:pPr>
        <w:rPr>
          <w:rFonts w:ascii="Cambria" w:eastAsia="Cambria" w:hAnsi="Cambria" w:cs="Cambria"/>
          <w:color w:val="000000"/>
          <w:sz w:val="22"/>
          <w:szCs w:val="22"/>
          <w:lang w:val="en-CA"/>
        </w:rPr>
      </w:pPr>
      <w:r w:rsidRPr="00793B88">
        <w:rPr>
          <w:rFonts w:ascii="Cambria" w:eastAsia="Cambria" w:hAnsi="Cambria" w:cs="Cambria"/>
          <w:b/>
          <w:bCs/>
          <w:color w:val="000000"/>
          <w:sz w:val="22"/>
          <w:szCs w:val="22"/>
          <w:lang w:val="en-CA"/>
        </w:rPr>
        <w:t>Affinity propagation</w:t>
      </w:r>
    </w:p>
    <w:p w14:paraId="03ECA047" w14:textId="77777777" w:rsidR="00793B88" w:rsidRPr="00793B88" w:rsidRDefault="00793B88" w:rsidP="00793B88">
      <w:pPr>
        <w:jc w:val="both"/>
        <w:rPr>
          <w:rFonts w:ascii="Cambria" w:eastAsia="Cambria" w:hAnsi="Cambria" w:cs="Cambria"/>
          <w:color w:val="000000"/>
          <w:sz w:val="22"/>
          <w:szCs w:val="22"/>
          <w:lang w:val="en-CA"/>
        </w:rPr>
      </w:pPr>
      <w:r w:rsidRPr="00793B88">
        <w:rPr>
          <w:rFonts w:ascii="Cambria" w:eastAsia="Cambria" w:hAnsi="Cambria" w:cs="Cambria"/>
          <w:color w:val="000000"/>
          <w:sz w:val="22"/>
          <w:szCs w:val="22"/>
          <w:lang w:val="en-CA"/>
        </w:rPr>
        <w:t xml:space="preserve">Affinity propagation does not require specifying the number of clusters in advance. Instead, it automatically determines the number of clusters, based on a preference hyper-parameter </w:t>
      </w:r>
      <w:r w:rsidRPr="00793B88">
        <w:rPr>
          <w:rFonts w:ascii="Cambria" w:eastAsia="Cambria" w:hAnsi="Cambria" w:cs="Cambria"/>
          <w:i/>
          <w:color w:val="000000"/>
          <w:sz w:val="22"/>
          <w:szCs w:val="22"/>
          <w:lang w:val="en-CA"/>
        </w:rPr>
        <w:t xml:space="preserve">p(i) </w:t>
      </w:r>
      <w:r w:rsidRPr="00793B88">
        <w:rPr>
          <w:rFonts w:ascii="Cambria" w:eastAsia="Cambria" w:hAnsi="Cambria" w:cs="Cambria"/>
          <w:color w:val="000000"/>
          <w:sz w:val="22"/>
          <w:szCs w:val="22"/>
          <w:lang w:val="en-CA"/>
        </w:rPr>
        <w:t xml:space="preserve">for data point </w:t>
      </w:r>
      <w:r w:rsidRPr="00793B88">
        <w:rPr>
          <w:rFonts w:ascii="Cambria" w:eastAsia="Cambria" w:hAnsi="Cambria" w:cs="Cambria"/>
          <w:i/>
          <w:color w:val="000000"/>
          <w:sz w:val="22"/>
          <w:szCs w:val="22"/>
          <w:lang w:val="en-CA"/>
        </w:rPr>
        <w:t>i</w:t>
      </w:r>
      <w:r w:rsidRPr="00793B88">
        <w:rPr>
          <w:rFonts w:ascii="Cambria" w:eastAsia="Cambria" w:hAnsi="Cambria" w:cs="Cambria"/>
          <w:color w:val="000000"/>
          <w:sz w:val="22"/>
          <w:szCs w:val="22"/>
          <w:lang w:val="en-CA"/>
        </w:rPr>
        <w:t xml:space="preserve">; data points with higher preferences are more likely to be selected as cluster centers. Following the advice of Frey and Dueck [2007], we found that setting </w:t>
      </w:r>
      <w:r w:rsidRPr="00793B88">
        <w:rPr>
          <w:rFonts w:ascii="Cambria" w:eastAsia="Cambria" w:hAnsi="Cambria" w:cs="Cambria"/>
          <w:i/>
          <w:color w:val="000000"/>
          <w:sz w:val="22"/>
          <w:szCs w:val="22"/>
          <w:lang w:val="en-CA"/>
        </w:rPr>
        <w:t>p(i)</w:t>
      </w:r>
      <w:r w:rsidRPr="00793B88">
        <w:rPr>
          <w:rFonts w:ascii="Cambria" w:eastAsia="Cambria" w:hAnsi="Cambria" w:cs="Cambria"/>
          <w:color w:val="000000"/>
          <w:sz w:val="22"/>
          <w:szCs w:val="22"/>
          <w:lang w:val="en-CA"/>
        </w:rPr>
        <w:t xml:space="preserve"> to 4 times the median of the similarity values for all data points led to a tractable number of clusters for both players and action regions. </w:t>
      </w:r>
    </w:p>
    <w:p w14:paraId="27CD746C" w14:textId="77777777" w:rsidR="00793B88" w:rsidRPr="00793B88" w:rsidRDefault="00793B88" w:rsidP="00793B88">
      <w:pPr>
        <w:jc w:val="both"/>
        <w:rPr>
          <w:rFonts w:ascii="Cambria" w:eastAsia="Cambria" w:hAnsi="Cambria" w:cs="Cambria"/>
          <w:color w:val="000000"/>
          <w:sz w:val="22"/>
          <w:szCs w:val="22"/>
          <w:lang w:val="en-CA"/>
        </w:rPr>
      </w:pPr>
    </w:p>
    <w:p w14:paraId="0FF828A8" w14:textId="77777777" w:rsidR="00793B88" w:rsidRPr="00793B88" w:rsidRDefault="00793B88" w:rsidP="00793B88">
      <w:pPr>
        <w:ind w:left="18"/>
        <w:jc w:val="both"/>
        <w:rPr>
          <w:rFonts w:ascii="Cambria" w:eastAsia="MS Gothic" w:hAnsi="Cambria" w:cs="Times New Roman"/>
          <w:b/>
          <w:bCs/>
          <w:sz w:val="22"/>
          <w:szCs w:val="22"/>
          <w:lang w:val="en-CA"/>
        </w:rPr>
      </w:pPr>
      <w:r w:rsidRPr="00793B88">
        <w:rPr>
          <w:rFonts w:ascii="Cambria" w:eastAsia="MS Gothic" w:hAnsi="Cambria" w:cs="Times New Roman"/>
          <w:b/>
          <w:bCs/>
          <w:sz w:val="22"/>
          <w:szCs w:val="22"/>
          <w:lang w:val="en-CA"/>
        </w:rPr>
        <w:t>Action Regions</w:t>
      </w:r>
    </w:p>
    <w:p w14:paraId="3E3C6B34" w14:textId="77777777" w:rsidR="00793B88" w:rsidRPr="00793B88" w:rsidRDefault="00793B88" w:rsidP="00793B88">
      <w:pPr>
        <w:ind w:left="18"/>
        <w:jc w:val="both"/>
        <w:rPr>
          <w:rFonts w:ascii="Cambria" w:eastAsia="Cambria" w:hAnsi="Cambria" w:cs="Cambria"/>
          <w:color w:val="000000"/>
          <w:sz w:val="22"/>
          <w:szCs w:val="22"/>
          <w:lang w:val="en-CA"/>
        </w:rPr>
      </w:pPr>
      <w:r w:rsidRPr="00793B88">
        <w:rPr>
          <w:rFonts w:ascii="Cambria" w:eastAsia="Cambria" w:hAnsi="Cambria" w:cs="Cambria"/>
          <w:color w:val="000000"/>
          <w:sz w:val="22"/>
          <w:szCs w:val="22"/>
          <w:lang w:val="en-CA"/>
        </w:rPr>
        <w:t>It is possible to use three regions for the horizontal direction, corresponding to the defensive, neutral, and offensive zone. However, adding a 4th horizontal division led the clustering algorithm to produce more informative groupings, without producing too many clusters. Adding a 5</w:t>
      </w:r>
      <w:r w:rsidRPr="00793B88">
        <w:rPr>
          <w:rFonts w:ascii="Cambria" w:eastAsia="Cambria" w:hAnsi="Cambria" w:cs="Cambria"/>
          <w:color w:val="000000"/>
          <w:sz w:val="22"/>
          <w:szCs w:val="22"/>
          <w:vertAlign w:val="superscript"/>
          <w:lang w:val="en-CA"/>
        </w:rPr>
        <w:t>th</w:t>
      </w:r>
      <w:r w:rsidRPr="00793B88">
        <w:rPr>
          <w:rFonts w:ascii="Cambria" w:eastAsia="Cambria" w:hAnsi="Cambria" w:cs="Cambria"/>
          <w:color w:val="000000"/>
          <w:sz w:val="22"/>
          <w:szCs w:val="22"/>
          <w:lang w:val="en-CA"/>
        </w:rPr>
        <w:t xml:space="preserve"> horizontal division produced essentially the same player clusters as the 3x4 division of </w:t>
      </w:r>
      <w:r w:rsidRPr="00793B88">
        <w:rPr>
          <w:rFonts w:ascii="Cambria" w:eastAsia="Cambria" w:hAnsi="Cambria" w:cs="Cambria"/>
          <w:color w:val="000000"/>
          <w:sz w:val="22"/>
          <w:szCs w:val="22"/>
          <w:lang w:val="en-CA"/>
        </w:rPr>
        <w:fldChar w:fldCharType="begin"/>
      </w:r>
      <w:r w:rsidRPr="00793B88">
        <w:rPr>
          <w:rFonts w:ascii="Cambria" w:eastAsia="Cambria" w:hAnsi="Cambria" w:cs="Cambria"/>
          <w:color w:val="000000"/>
          <w:sz w:val="22"/>
          <w:szCs w:val="22"/>
          <w:lang w:val="en-CA"/>
        </w:rPr>
        <w:instrText xml:space="preserve"> REF _Ref342375551 \h  \* MERGEFORMAT </w:instrText>
      </w:r>
      <w:r w:rsidRPr="00793B88">
        <w:rPr>
          <w:rFonts w:ascii="Cambria" w:eastAsia="Cambria" w:hAnsi="Cambria" w:cs="Cambria"/>
          <w:color w:val="000000"/>
          <w:sz w:val="22"/>
          <w:szCs w:val="22"/>
          <w:lang w:val="en-CA"/>
        </w:rPr>
      </w:r>
      <w:r w:rsidRPr="00793B88">
        <w:rPr>
          <w:rFonts w:ascii="Cambria" w:eastAsia="Cambria" w:hAnsi="Cambria" w:cs="Cambria"/>
          <w:color w:val="000000"/>
          <w:sz w:val="22"/>
          <w:szCs w:val="22"/>
          <w:lang w:val="en-CA"/>
        </w:rPr>
        <w:fldChar w:fldCharType="separate"/>
      </w:r>
      <w:r w:rsidR="0009151E" w:rsidRPr="0009151E">
        <w:rPr>
          <w:rFonts w:ascii="Cambria" w:eastAsia="Cambria" w:hAnsi="Cambria" w:cs="Cambria"/>
          <w:color w:val="000000"/>
          <w:sz w:val="22"/>
          <w:szCs w:val="22"/>
          <w:lang w:val="en-CA"/>
        </w:rPr>
        <w:t xml:space="preserve">Figure </w:t>
      </w:r>
      <w:r w:rsidR="0009151E" w:rsidRPr="0009151E">
        <w:rPr>
          <w:rFonts w:ascii="Cambria" w:eastAsia="Cambria" w:hAnsi="Cambria" w:cs="Cambria"/>
          <w:noProof/>
          <w:color w:val="000000"/>
          <w:sz w:val="22"/>
          <w:szCs w:val="22"/>
          <w:lang w:val="en-CA"/>
        </w:rPr>
        <w:t>1</w:t>
      </w:r>
      <w:r w:rsidRPr="00793B88">
        <w:rPr>
          <w:rFonts w:ascii="Cambria" w:eastAsia="Cambria" w:hAnsi="Cambria" w:cs="Cambria"/>
          <w:color w:val="000000"/>
          <w:sz w:val="22"/>
          <w:szCs w:val="22"/>
          <w:lang w:val="en-CA"/>
        </w:rPr>
        <w:fldChar w:fldCharType="end"/>
      </w:r>
      <w:r w:rsidRPr="00793B88">
        <w:rPr>
          <w:rFonts w:ascii="Cambria" w:eastAsia="Cambria" w:hAnsi="Cambria" w:cs="Cambria"/>
          <w:color w:val="000000"/>
          <w:sz w:val="22"/>
          <w:szCs w:val="22"/>
          <w:lang w:val="en-CA"/>
        </w:rPr>
        <w:t>.</w:t>
      </w:r>
    </w:p>
    <w:p w14:paraId="2EE9903E" w14:textId="77777777" w:rsidR="00793B88" w:rsidRPr="00793B88" w:rsidRDefault="00793B88" w:rsidP="00793B88">
      <w:pPr>
        <w:ind w:left="18"/>
        <w:jc w:val="both"/>
        <w:rPr>
          <w:rFonts w:ascii="Cambria" w:eastAsia="Cambria" w:hAnsi="Cambria" w:cs="Cambria"/>
          <w:color w:val="000000"/>
          <w:sz w:val="22"/>
          <w:szCs w:val="22"/>
          <w:lang w:val="en-CA"/>
        </w:rPr>
      </w:pPr>
    </w:p>
    <w:p w14:paraId="514F7902" w14:textId="4CC2AF10" w:rsidR="00793B88" w:rsidRPr="00793B88" w:rsidRDefault="00793B88" w:rsidP="00793B88">
      <w:pPr>
        <w:ind w:left="18"/>
        <w:jc w:val="both"/>
        <w:rPr>
          <w:rFonts w:ascii="Cambria" w:eastAsia="Cambria" w:hAnsi="Cambria" w:cs="Cambria"/>
          <w:color w:val="000000"/>
          <w:sz w:val="22"/>
          <w:szCs w:val="22"/>
          <w:lang w:val="en-CA"/>
        </w:rPr>
      </w:pPr>
      <w:r w:rsidRPr="00793B88">
        <w:rPr>
          <w:rFonts w:ascii="Cambria" w:eastAsia="Cambria" w:hAnsi="Cambria" w:cs="Cambria"/>
          <w:color w:val="000000"/>
          <w:sz w:val="22"/>
          <w:szCs w:val="22"/>
          <w:lang w:val="en-CA"/>
        </w:rPr>
        <w:t xml:space="preserve">An alternative approach to discretizing locations would be to apply nonnegative matrix factorization to a matrix of location transition counts </w:t>
      </w:r>
      <w:r>
        <w:rPr>
          <w:rFonts w:ascii="Cambria" w:eastAsia="Cambria" w:hAnsi="Cambria" w:cs="Cambria"/>
          <w:color w:val="000000"/>
          <w:sz w:val="22"/>
          <w:szCs w:val="22"/>
          <w:lang w:val="en-CA"/>
        </w:rPr>
        <w:t>[4</w:t>
      </w:r>
      <w:r w:rsidRPr="00793B88">
        <w:rPr>
          <w:rFonts w:ascii="Cambria" w:eastAsia="Cambria" w:hAnsi="Cambria" w:cs="Cambria"/>
          <w:color w:val="000000"/>
          <w:sz w:val="22"/>
          <w:szCs w:val="22"/>
          <w:lang w:val="en-CA"/>
        </w:rPr>
        <w:t xml:space="preserve">]. The latter has the advantage that the learned regions capture not only where actions occur, but also where the game tends to move next. The disadvantage is higher computational complexity, and that arguably the resulting regions are less straightforward to interpret. </w:t>
      </w:r>
    </w:p>
    <w:p w14:paraId="70E21D70" w14:textId="77777777" w:rsidR="00793B88" w:rsidRPr="00793B88" w:rsidRDefault="00793B88" w:rsidP="00793B88">
      <w:pPr>
        <w:jc w:val="both"/>
        <w:rPr>
          <w:rFonts w:ascii="Cambria" w:eastAsia="SimSun" w:hAnsi="Cambria" w:cs="Cambria"/>
          <w:b/>
          <w:color w:val="000000"/>
          <w:lang w:val="en-CA"/>
        </w:rPr>
      </w:pPr>
    </w:p>
    <w:p w14:paraId="2D90381E" w14:textId="77777777" w:rsidR="00793B88" w:rsidRPr="00793B88" w:rsidRDefault="00793B88" w:rsidP="00793B88">
      <w:pPr>
        <w:jc w:val="both"/>
        <w:rPr>
          <w:rFonts w:ascii="Cambria" w:eastAsia="SimSun" w:hAnsi="Cambria" w:cs="Cambria"/>
          <w:b/>
          <w:color w:val="000000"/>
          <w:sz w:val="10"/>
          <w:szCs w:val="10"/>
          <w:lang w:val="en-CA"/>
        </w:rPr>
      </w:pPr>
      <w:r w:rsidRPr="00793B88">
        <w:rPr>
          <w:rFonts w:ascii="Cambria" w:eastAsia="SimSun" w:hAnsi="Cambria" w:cs="Cambria"/>
          <w:b/>
          <w:color w:val="000000"/>
          <w:lang w:val="en-CA"/>
        </w:rPr>
        <w:t>A-4: Dynamic Programming</w:t>
      </w:r>
    </w:p>
    <w:p w14:paraId="10C59611" w14:textId="77777777" w:rsidR="00793B88" w:rsidRPr="00793B88" w:rsidRDefault="00793B88" w:rsidP="00793B88">
      <w:pPr>
        <w:jc w:val="both"/>
        <w:rPr>
          <w:rFonts w:ascii="Cambria" w:eastAsia="Cambria" w:hAnsi="Cambria" w:cs="Cambria"/>
          <w:color w:val="000000"/>
          <w:sz w:val="22"/>
          <w:szCs w:val="22"/>
          <w:lang w:val="en-CA"/>
        </w:rPr>
      </w:pPr>
      <w:r w:rsidRPr="00793B88">
        <w:rPr>
          <w:rFonts w:ascii="Cambria" w:eastAsia="Cambria" w:hAnsi="Cambria" w:cs="Cambria"/>
          <w:color w:val="000000"/>
          <w:sz w:val="22"/>
          <w:szCs w:val="22"/>
          <w:lang w:val="en-CA"/>
        </w:rPr>
        <w:t xml:space="preserve">Dynamic Programming [3] can be applied to compute the probability of an event for </w:t>
      </w:r>
      <w:r w:rsidRPr="00793B88">
        <w:rPr>
          <w:rFonts w:ascii="Cambria" w:eastAsia="Cambria" w:hAnsi="Cambria" w:cs="Cambria"/>
          <w:i/>
          <w:color w:val="000000"/>
          <w:sz w:val="22"/>
          <w:szCs w:val="22"/>
          <w:lang w:val="en-CA"/>
        </w:rPr>
        <w:t>each</w:t>
      </w:r>
      <w:r w:rsidRPr="00793B88">
        <w:rPr>
          <w:rFonts w:ascii="Cambria" w:eastAsia="Cambria" w:hAnsi="Cambria" w:cs="Cambria"/>
          <w:color w:val="000000"/>
          <w:sz w:val="22"/>
          <w:szCs w:val="22"/>
          <w:lang w:val="en-CA"/>
        </w:rPr>
        <w:t xml:space="preserve"> game context. The main insight is that this probability can be computed efficiently for a </w:t>
      </w:r>
      <w:r w:rsidRPr="00793B88">
        <w:rPr>
          <w:rFonts w:ascii="Cambria" w:eastAsia="Cambria" w:hAnsi="Cambria" w:cs="Cambria"/>
          <w:i/>
          <w:color w:val="000000"/>
          <w:sz w:val="22"/>
          <w:szCs w:val="22"/>
          <w:lang w:val="en-CA"/>
        </w:rPr>
        <w:t>fixed event horizon l</w:t>
      </w:r>
      <w:r w:rsidRPr="00793B88">
        <w:rPr>
          <w:rFonts w:ascii="Cambria" w:eastAsia="Cambria" w:hAnsi="Cambria" w:cs="Cambria"/>
          <w:color w:val="000000"/>
          <w:sz w:val="22"/>
          <w:szCs w:val="22"/>
          <w:lang w:val="en-CA"/>
        </w:rPr>
        <w:t xml:space="preserve">, called the </w:t>
      </w:r>
      <w:r w:rsidRPr="00793B88">
        <w:rPr>
          <w:rFonts w:ascii="Cambria" w:eastAsia="Cambria" w:hAnsi="Cambria" w:cs="Cambria"/>
          <w:i/>
          <w:color w:val="000000"/>
          <w:sz w:val="22"/>
          <w:szCs w:val="22"/>
          <w:lang w:val="en-CA"/>
        </w:rPr>
        <w:t>look-ahead</w:t>
      </w:r>
      <w:r w:rsidRPr="00793B88">
        <w:rPr>
          <w:rFonts w:ascii="Cambria" w:eastAsia="Cambria" w:hAnsi="Cambria" w:cs="Cambria"/>
          <w:color w:val="000000"/>
          <w:sz w:val="22"/>
          <w:szCs w:val="22"/>
          <w:lang w:val="en-CA"/>
        </w:rPr>
        <w:t>. The probability of the event is then given by limit of the fixed-horizon probability as the look-ahead increases without bounds. The fixed-event probability satisfies the following recurrence relation for each context:</w:t>
      </w:r>
    </w:p>
    <w:p w14:paraId="071AC260" w14:textId="77777777" w:rsidR="00793B88" w:rsidRPr="00793B88" w:rsidRDefault="00793B88" w:rsidP="00793B88">
      <w:pPr>
        <w:rPr>
          <w:rFonts w:ascii="Cambria" w:eastAsia="Cambria" w:hAnsi="Cambria" w:cs="Cambria"/>
          <w:color w:val="000000"/>
          <w:sz w:val="22"/>
          <w:szCs w:val="22"/>
          <w:lang w:val="en-C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793B88" w:rsidRPr="00793B88" w14:paraId="016C554A" w14:textId="77777777" w:rsidTr="00793B88">
        <w:trPr>
          <w:trHeight w:val="891"/>
        </w:trPr>
        <w:tc>
          <w:tcPr>
            <w:tcW w:w="895" w:type="dxa"/>
          </w:tcPr>
          <w:p w14:paraId="289F9932" w14:textId="77777777" w:rsidR="00793B88" w:rsidRPr="00793B88" w:rsidRDefault="00793B88" w:rsidP="00793B88">
            <w:pPr>
              <w:tabs>
                <w:tab w:val="left" w:pos="2304"/>
              </w:tabs>
            </w:pPr>
          </w:p>
        </w:tc>
        <w:tc>
          <w:tcPr>
            <w:tcW w:w="7560" w:type="dxa"/>
            <w:vAlign w:val="center"/>
          </w:tcPr>
          <w:p w14:paraId="0DC4CF1C" w14:textId="77777777" w:rsidR="00793B88" w:rsidRPr="00793B88" w:rsidRDefault="00793B88" w:rsidP="00793B88">
            <w:pPr>
              <w:tabs>
                <w:tab w:val="left" w:pos="2304"/>
              </w:tabs>
              <w:jc w:val="center"/>
            </w:pPr>
            <m:oMathPara>
              <m:oMath>
                <m:r>
                  <w:rPr>
                    <w:rFonts w:ascii="Cambria Math" w:hAnsi="Cambria Math"/>
                  </w:rPr>
                  <m:t>P</m:t>
                </m:r>
                <m:d>
                  <m:dPr>
                    <m:ctrlPr>
                      <w:rPr>
                        <w:rFonts w:ascii="Cambria Math" w:hAnsi="Cambria Math"/>
                        <w:i/>
                      </w:rPr>
                    </m:ctrlPr>
                  </m:dPr>
                  <m:e>
                    <m:r>
                      <w:rPr>
                        <w:rFonts w:ascii="Cambria Math" w:hAnsi="Cambria Math"/>
                      </w:rPr>
                      <m:t>T scores next within 0 steps</m:t>
                    </m:r>
                  </m:e>
                  <m:e>
                    <m:r>
                      <w:rPr>
                        <w:rFonts w:ascii="Cambria Math" w:hAnsi="Cambria Math"/>
                      </w:rPr>
                      <m:t>s,a</m:t>
                    </m:r>
                  </m:e>
                </m:d>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 xml:space="preserve">1 </m:t>
                        </m:r>
                        <m:r>
                          <m:rPr>
                            <m:nor/>
                          </m:rPr>
                          <w:rPr>
                            <w:rFonts w:ascii="Cambria Math" w:hAnsi="Cambria Math"/>
                          </w:rPr>
                          <m:t>if</m:t>
                        </m:r>
                        <m:r>
                          <w:rPr>
                            <w:rFonts w:ascii="Cambria Math" w:hAnsi="Cambria Math"/>
                          </w:rPr>
                          <m:t xml:space="preserve"> a=goal</m:t>
                        </m:r>
                        <m:d>
                          <m:dPr>
                            <m:ctrlPr>
                              <w:rPr>
                                <w:rFonts w:ascii="Cambria Math" w:hAnsi="Cambria Math"/>
                                <w:i/>
                              </w:rPr>
                            </m:ctrlPr>
                          </m:dPr>
                          <m:e>
                            <m:r>
                              <w:rPr>
                                <w:rFonts w:ascii="Cambria Math" w:hAnsi="Cambria Math"/>
                              </w:rPr>
                              <m:t>T,goalreg</m:t>
                            </m:r>
                          </m:e>
                        </m:d>
                      </m:e>
                      <m:e>
                        <m:r>
                          <w:rPr>
                            <w:rFonts w:ascii="Cambria Math" w:eastAsia="Cambria Math" w:hAnsi="Cambria Math" w:cs="Cambria Math"/>
                          </w:rPr>
                          <m:t xml:space="preserve">0 </m:t>
                        </m:r>
                        <m:r>
                          <m:rPr>
                            <m:nor/>
                          </m:rPr>
                          <w:rPr>
                            <w:rFonts w:ascii="Cambria Math" w:eastAsia="Cambria Math" w:hAnsi="Cambria Math" w:cs="Cambria Math"/>
                          </w:rPr>
                          <m:t>o.w.</m:t>
                        </m:r>
                      </m:e>
                    </m:eqArr>
                  </m:e>
                </m:d>
                <m:r>
                  <m:rPr>
                    <m:sty m:val="p"/>
                  </m:rPr>
                  <w:rPr>
                    <w:rFonts w:ascii="Cambria Math" w:hAnsi="Cambria Math"/>
                  </w:rPr>
                  <w:br/>
                </m:r>
              </m:oMath>
            </m:oMathPara>
          </w:p>
        </w:tc>
        <w:tc>
          <w:tcPr>
            <w:tcW w:w="895" w:type="dxa"/>
            <w:vAlign w:val="center"/>
          </w:tcPr>
          <w:p w14:paraId="524A24A3" w14:textId="77777777" w:rsidR="00793B88" w:rsidRPr="00793B88" w:rsidRDefault="00793B88" w:rsidP="00793B88">
            <w:pPr>
              <w:tabs>
                <w:tab w:val="left" w:pos="2304"/>
              </w:tabs>
              <w:spacing w:after="220"/>
              <w:jc w:val="right"/>
            </w:pPr>
            <w:r w:rsidRPr="00793B88">
              <w:t>(</w:t>
            </w:r>
            <w:r w:rsidR="00446112">
              <w:fldChar w:fldCharType="begin"/>
            </w:r>
            <w:r w:rsidR="00446112">
              <w:instrText xml:space="preserve"> SEQ Eq \* MERGEFORMAT </w:instrText>
            </w:r>
            <w:r w:rsidR="00446112">
              <w:fldChar w:fldCharType="separate"/>
            </w:r>
            <w:r w:rsidR="0009151E">
              <w:rPr>
                <w:noProof/>
              </w:rPr>
              <w:t>7</w:t>
            </w:r>
            <w:r w:rsidR="00446112">
              <w:rPr>
                <w:noProof/>
              </w:rPr>
              <w:fldChar w:fldCharType="end"/>
            </w:r>
            <w:r w:rsidRPr="00793B88">
              <w:t>)</w:t>
            </w:r>
          </w:p>
        </w:tc>
      </w:tr>
      <w:tr w:rsidR="00793B88" w:rsidRPr="00793B88" w14:paraId="0B893732" w14:textId="77777777" w:rsidTr="00793B88">
        <w:trPr>
          <w:trHeight w:val="891"/>
        </w:trPr>
        <w:tc>
          <w:tcPr>
            <w:tcW w:w="895" w:type="dxa"/>
          </w:tcPr>
          <w:p w14:paraId="3410A3B8" w14:textId="77777777" w:rsidR="00793B88" w:rsidRPr="00793B88" w:rsidRDefault="00793B88" w:rsidP="00793B88">
            <w:pPr>
              <w:tabs>
                <w:tab w:val="left" w:pos="2304"/>
              </w:tabs>
              <w:spacing w:after="220"/>
            </w:pPr>
          </w:p>
        </w:tc>
        <w:tc>
          <w:tcPr>
            <w:tcW w:w="7560" w:type="dxa"/>
            <w:vAlign w:val="center"/>
          </w:tcPr>
          <w:p w14:paraId="7D658748" w14:textId="77777777" w:rsidR="00793B88" w:rsidRPr="00793B88" w:rsidRDefault="00793B88" w:rsidP="00793B88">
            <w:pPr>
              <w:tabs>
                <w:tab w:val="left" w:pos="2304"/>
              </w:tabs>
              <w:jc w:val="center"/>
              <w:rPr>
                <w:rFonts w:eastAsia="MS Mincho"/>
              </w:rPr>
            </w:pPr>
            <m:oMathPara>
              <m:oMath>
                <m:r>
                  <w:rPr>
                    <w:rFonts w:ascii="Cambria Math" w:hAnsi="Cambria Math"/>
                  </w:rPr>
                  <m:t>P</m:t>
                </m:r>
                <m:d>
                  <m:dPr>
                    <m:ctrlPr>
                      <w:rPr>
                        <w:rFonts w:ascii="Cambria Math" w:hAnsi="Cambria Math"/>
                        <w:i/>
                      </w:rPr>
                    </m:ctrlPr>
                  </m:dPr>
                  <m:e>
                    <m:r>
                      <w:rPr>
                        <w:rFonts w:ascii="Cambria Math" w:hAnsi="Cambria Math"/>
                      </w:rPr>
                      <m:t>T scores next within l+1 steps</m:t>
                    </m:r>
                  </m:e>
                  <m:e>
                    <m:r>
                      <w:rPr>
                        <w:rFonts w:ascii="Cambria Math" w:hAnsi="Cambria Math"/>
                      </w:rPr>
                      <m:t xml:space="preserve">s,a </m:t>
                    </m:r>
                    <m:r>
                      <m:rPr>
                        <m:nor/>
                      </m:rPr>
                      <w:rPr>
                        <w:rFonts w:ascii="Cambria Math" w:hAnsi="Cambria Math"/>
                      </w:rPr>
                      <m:t>and</m:t>
                    </m:r>
                    <m:r>
                      <w:rPr>
                        <w:rFonts w:ascii="Cambria Math" w:hAnsi="Cambria Math"/>
                      </w:rPr>
                      <m:t xml:space="preserve"> a≠goal</m:t>
                    </m:r>
                    <m:d>
                      <m:dPr>
                        <m:ctrlPr>
                          <w:rPr>
                            <w:rFonts w:ascii="Cambria Math" w:hAnsi="Cambria Math"/>
                            <w:i/>
                          </w:rPr>
                        </m:ctrlPr>
                      </m:dPr>
                      <m:e>
                        <m:r>
                          <w:rPr>
                            <w:rFonts w:ascii="Cambria Math" w:hAnsi="Cambria Math"/>
                          </w:rPr>
                          <m:t>T,goalreg</m:t>
                        </m:r>
                      </m:e>
                    </m:d>
                    <m:r>
                      <w:rPr>
                        <w:rFonts w:ascii="Cambria Math" w:hAnsi="Cambria Math"/>
                      </w:rPr>
                      <m:t xml:space="preserve"> </m:t>
                    </m:r>
                  </m:e>
                </m:d>
              </m:oMath>
            </m:oMathPara>
          </w:p>
          <w:p w14:paraId="3B03DEC3" w14:textId="77777777" w:rsidR="00793B88" w:rsidRPr="00793B88" w:rsidRDefault="00793B88" w:rsidP="00793B88">
            <w:pPr>
              <w:tabs>
                <w:tab w:val="left" w:pos="2304"/>
              </w:tabs>
              <w:jc w:val="center"/>
              <w:rPr>
                <w:rFonts w:eastAsia="Cambria" w:cs="Times New Roman"/>
              </w:rPr>
            </w:pPr>
            <m:oMathPara>
              <m:oMath>
                <m:r>
                  <w:rPr>
                    <w:rFonts w:ascii="Cambria Math" w:eastAsia="Cambria Math" w:hAnsi="Cambria Math" w:cs="Cambria Math"/>
                  </w:rPr>
                  <m:t>=</m:t>
                </m:r>
                <m:nary>
                  <m:naryPr>
                    <m:chr m:val="∑"/>
                    <m:ctrlPr>
                      <w:rPr>
                        <w:rFonts w:ascii="Cambria Math" w:hAnsi="Cambria Math"/>
                      </w:rPr>
                    </m:ctrlPr>
                  </m:naryPr>
                  <m:sub>
                    <m:sSup>
                      <m:sSupPr>
                        <m:ctrlPr>
                          <w:rPr>
                            <w:rFonts w:ascii="Cambria Math" w:hAnsi="Cambria Math"/>
                          </w:rPr>
                        </m:ctrlPr>
                      </m:sSupPr>
                      <m:e>
                        <m:r>
                          <w:rPr>
                            <w:rFonts w:ascii="Cambria Math" w:hAnsi="Cambria Math"/>
                          </w:rPr>
                          <m:t>s</m:t>
                        </m:r>
                      </m:e>
                      <m:sup>
                        <m:r>
                          <w:rPr>
                            <w:rFonts w:ascii="Cambria Math" w:hAnsi="Cambria Math"/>
                          </w:rPr>
                          <m:t>'</m:t>
                        </m:r>
                      </m:sup>
                    </m:sSup>
                  </m:sub>
                  <m:sup/>
                  <m:e>
                    <m:r>
                      <w:rPr>
                        <w:rFonts w:ascii="Cambria Math" w:hAnsi="Cambria Math"/>
                      </w:rPr>
                      <m:t>P(T scores next within l+1 steps|</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,a') × P(</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 xml:space="preserve">,a'|s,a) </m:t>
                    </m:r>
                  </m:e>
                </m:nary>
                <m:r>
                  <m:rPr>
                    <m:sty m:val="p"/>
                  </m:rPr>
                  <w:rPr>
                    <w:rFonts w:ascii="Cambria Math" w:hAnsi="Cambria Math"/>
                  </w:rPr>
                  <w:br/>
                </m:r>
              </m:oMath>
            </m:oMathPara>
          </w:p>
        </w:tc>
        <w:tc>
          <w:tcPr>
            <w:tcW w:w="895" w:type="dxa"/>
            <w:vAlign w:val="center"/>
          </w:tcPr>
          <w:p w14:paraId="1E85BBFA" w14:textId="77777777" w:rsidR="00793B88" w:rsidRPr="00793B88" w:rsidRDefault="00793B88" w:rsidP="00793B88">
            <w:pPr>
              <w:tabs>
                <w:tab w:val="left" w:pos="2304"/>
              </w:tabs>
              <w:spacing w:after="220"/>
              <w:jc w:val="right"/>
            </w:pPr>
            <w:r w:rsidRPr="00793B88">
              <w:t>(</w:t>
            </w:r>
            <w:r w:rsidR="00446112">
              <w:fldChar w:fldCharType="begin"/>
            </w:r>
            <w:r w:rsidR="00446112">
              <w:instrText xml:space="preserve"> SEQ Eq \* MERGEFORMAT </w:instrText>
            </w:r>
            <w:r w:rsidR="00446112">
              <w:fldChar w:fldCharType="separate"/>
            </w:r>
            <w:r w:rsidR="0009151E">
              <w:rPr>
                <w:noProof/>
              </w:rPr>
              <w:t>8</w:t>
            </w:r>
            <w:r w:rsidR="00446112">
              <w:rPr>
                <w:noProof/>
              </w:rPr>
              <w:fldChar w:fldCharType="end"/>
            </w:r>
            <w:r w:rsidRPr="00793B88">
              <w:t>)</w:t>
            </w:r>
          </w:p>
        </w:tc>
      </w:tr>
      <w:tr w:rsidR="00793B88" w:rsidRPr="00793B88" w14:paraId="789F35F9" w14:textId="77777777" w:rsidTr="00793B88">
        <w:trPr>
          <w:trHeight w:val="891"/>
        </w:trPr>
        <w:tc>
          <w:tcPr>
            <w:tcW w:w="895" w:type="dxa"/>
          </w:tcPr>
          <w:p w14:paraId="2A1736AF" w14:textId="77777777" w:rsidR="00793B88" w:rsidRPr="00793B88" w:rsidRDefault="00793B88" w:rsidP="00793B88">
            <w:pPr>
              <w:tabs>
                <w:tab w:val="left" w:pos="2304"/>
              </w:tabs>
              <w:spacing w:after="220"/>
            </w:pPr>
          </w:p>
        </w:tc>
        <w:tc>
          <w:tcPr>
            <w:tcW w:w="7560" w:type="dxa"/>
            <w:vAlign w:val="center"/>
          </w:tcPr>
          <w:p w14:paraId="57998FEB" w14:textId="77777777" w:rsidR="00793B88" w:rsidRPr="00793B88" w:rsidRDefault="00793B88" w:rsidP="00793B88">
            <w:pPr>
              <w:tabs>
                <w:tab w:val="left" w:pos="2304"/>
              </w:tabs>
              <w:jc w:val="center"/>
              <w:rPr>
                <w:rFonts w:eastAsia="Cambria" w:cs="Times New Roman"/>
              </w:rPr>
            </w:pPr>
            <m:oMathPara>
              <m:oMath>
                <m:r>
                  <w:rPr>
                    <w:rFonts w:ascii="Cambria Math" w:hAnsi="Cambria Math"/>
                  </w:rPr>
                  <m:t>P</m:t>
                </m:r>
                <m:d>
                  <m:dPr>
                    <m:ctrlPr>
                      <w:rPr>
                        <w:rFonts w:ascii="Cambria Math" w:hAnsi="Cambria Math"/>
                        <w:i/>
                      </w:rPr>
                    </m:ctrlPr>
                  </m:dPr>
                  <m:e>
                    <m:r>
                      <w:rPr>
                        <w:rFonts w:ascii="Cambria Math" w:hAnsi="Cambria Math"/>
                      </w:rPr>
                      <m:t xml:space="preserve">T scores next </m:t>
                    </m:r>
                  </m:e>
                  <m:e>
                    <m:r>
                      <w:rPr>
                        <w:rFonts w:ascii="Cambria Math" w:hAnsi="Cambria Math"/>
                      </w:rPr>
                      <m:t>s,a</m:t>
                    </m:r>
                  </m:e>
                </m:d>
                <m:r>
                  <w:rPr>
                    <w:rFonts w:ascii="Cambria Math" w:eastAsia="Cambria Math" w:hAnsi="Cambria Math" w:cs="Cambria Math"/>
                  </w:rPr>
                  <m:t>=</m:t>
                </m:r>
                <m:func>
                  <m:funcPr>
                    <m:ctrlPr>
                      <w:rPr>
                        <w:rFonts w:ascii="Cambria Math" w:eastAsia="Cambria Math" w:hAnsi="Cambria Math" w:cs="Cambria Math"/>
                        <w:i/>
                      </w:rPr>
                    </m:ctrlPr>
                  </m:funcPr>
                  <m:fName>
                    <m:limLow>
                      <m:limLowPr>
                        <m:ctrlPr>
                          <w:rPr>
                            <w:rFonts w:ascii="Cambria Math" w:eastAsia="Cambria Math" w:hAnsi="Cambria Math" w:cs="Cambria Math"/>
                            <w:i/>
                          </w:rPr>
                        </m:ctrlPr>
                      </m:limLowPr>
                      <m:e>
                        <m:r>
                          <m:rPr>
                            <m:sty m:val="p"/>
                          </m:rPr>
                          <w:rPr>
                            <w:rFonts w:ascii="Cambria Math" w:eastAsia="Cambria Math" w:hAnsi="Cambria Math" w:cs="Cambria Math"/>
                          </w:rPr>
                          <m:t>lim</m:t>
                        </m:r>
                      </m:e>
                      <m:lim>
                        <m:r>
                          <w:rPr>
                            <w:rFonts w:ascii="Cambria Math" w:eastAsia="Cambria Math" w:hAnsi="Cambria Math" w:cs="Cambria Math"/>
                          </w:rPr>
                          <m:t>l→∞</m:t>
                        </m:r>
                      </m:lim>
                    </m:limLow>
                  </m:fName>
                  <m:e>
                    <m:r>
                      <w:rPr>
                        <w:rFonts w:ascii="Cambria Math" w:hAnsi="Cambria Math"/>
                      </w:rPr>
                      <m:t>P(T scores next within l steps)</m:t>
                    </m:r>
                  </m:e>
                </m:func>
              </m:oMath>
            </m:oMathPara>
          </w:p>
        </w:tc>
        <w:tc>
          <w:tcPr>
            <w:tcW w:w="895" w:type="dxa"/>
            <w:vAlign w:val="center"/>
          </w:tcPr>
          <w:p w14:paraId="39331AFD" w14:textId="77777777" w:rsidR="00793B88" w:rsidRPr="00793B88" w:rsidRDefault="00793B88" w:rsidP="00793B88">
            <w:pPr>
              <w:tabs>
                <w:tab w:val="left" w:pos="2304"/>
              </w:tabs>
              <w:spacing w:after="220"/>
              <w:jc w:val="right"/>
            </w:pPr>
          </w:p>
        </w:tc>
      </w:tr>
    </w:tbl>
    <w:p w14:paraId="0EE6780A" w14:textId="77777777" w:rsidR="00793B88" w:rsidRPr="00793B88" w:rsidRDefault="00793B88" w:rsidP="00793B88">
      <w:pPr>
        <w:rPr>
          <w:rFonts w:ascii="Cambria" w:eastAsia="Cambria" w:hAnsi="Cambria" w:cs="Cambria"/>
          <w:color w:val="000000"/>
          <w:sz w:val="22"/>
          <w:szCs w:val="22"/>
          <w:lang w:val="en-CA"/>
        </w:rPr>
      </w:pPr>
    </w:p>
    <w:p w14:paraId="3A97BE5F" w14:textId="77777777" w:rsidR="00793B88" w:rsidRPr="00793B88" w:rsidRDefault="00793B88" w:rsidP="00793B88">
      <w:pPr>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 xml:space="preserve">The probability that a team scores next can computed by applying the recurrence equations to each game context, for look-ahead </w:t>
      </w:r>
      <m:oMath>
        <m:r>
          <w:rPr>
            <w:rFonts w:ascii="Cambria Math" w:eastAsia="SimSun" w:hAnsi="Cambria Math" w:cs="Cambria"/>
            <w:color w:val="000000"/>
            <w:sz w:val="22"/>
            <w:szCs w:val="22"/>
            <w:lang w:val="en-CA"/>
          </w:rPr>
          <m:t>l =1,2, …</m:t>
        </m:r>
      </m:oMath>
      <w:r w:rsidRPr="00793B88">
        <w:rPr>
          <w:rFonts w:ascii="Cambria" w:eastAsia="SimSun" w:hAnsi="Cambria" w:cs="Cambria"/>
          <w:color w:val="000000"/>
          <w:sz w:val="22"/>
          <w:szCs w:val="22"/>
          <w:lang w:val="en-CA"/>
        </w:rPr>
        <w:t xml:space="preserve"> until the conditional values in Equation (2) converge. Our convergence criterion was that the conditional value of no state changes by more than 1% from the previous look-ahead to the next. For the SPORTLOGiQ dataset, convergence occurred for </w:t>
      </w:r>
      <m:oMath>
        <m:r>
          <w:rPr>
            <w:rFonts w:ascii="Cambria Math" w:eastAsia="SimSun" w:hAnsi="Cambria Math" w:cs="Cambria"/>
            <w:color w:val="000000"/>
            <w:sz w:val="22"/>
            <w:szCs w:val="22"/>
            <w:lang w:val="en-CA"/>
          </w:rPr>
          <m:t>l = 14</m:t>
        </m:r>
      </m:oMath>
      <w:r w:rsidRPr="00793B88">
        <w:rPr>
          <w:rFonts w:ascii="Cambria" w:eastAsia="SimSun" w:hAnsi="Cambria" w:cs="Cambria"/>
          <w:color w:val="000000"/>
          <w:sz w:val="22"/>
          <w:szCs w:val="22"/>
          <w:lang w:val="en-CA"/>
        </w:rPr>
        <w:t>. This means that looking ahead more than 14 steps in possible game trajectories does not change the probability estimate of which team is more likely to score next.</w:t>
      </w:r>
    </w:p>
    <w:p w14:paraId="6A6F18D4" w14:textId="77777777" w:rsidR="00793B88" w:rsidRPr="00793B88" w:rsidRDefault="00793B88" w:rsidP="00793B88">
      <w:pPr>
        <w:jc w:val="both"/>
        <w:rPr>
          <w:rFonts w:ascii="Cambria" w:eastAsia="SimSun" w:hAnsi="Cambria" w:cs="Cambria"/>
          <w:color w:val="000000"/>
          <w:sz w:val="22"/>
          <w:szCs w:val="22"/>
          <w:lang w:val="en-CA"/>
        </w:rPr>
      </w:pPr>
    </w:p>
    <w:p w14:paraId="43186072" w14:textId="77777777" w:rsidR="00793B88" w:rsidRPr="00793B88" w:rsidRDefault="00793B88" w:rsidP="00793B88">
      <w:pPr>
        <w:jc w:val="both"/>
        <w:rPr>
          <w:rFonts w:ascii="Cambria" w:eastAsia="SimSun" w:hAnsi="Cambria" w:cs="Cambria"/>
          <w:color w:val="000000"/>
          <w:sz w:val="22"/>
          <w:szCs w:val="22"/>
          <w:lang w:val="en-CA"/>
        </w:rPr>
      </w:pPr>
      <w:r w:rsidRPr="00793B88">
        <w:rPr>
          <w:rFonts w:ascii="Cambria" w:eastAsia="SimSun" w:hAnsi="Cambria" w:cs="Cambria"/>
          <w:color w:val="000000"/>
          <w:sz w:val="22"/>
          <w:szCs w:val="22"/>
          <w:lang w:val="en-CA"/>
        </w:rPr>
        <w:t xml:space="preserve">Dynamic programming is a key algorithm in the field of reinforcement learning [15], a subfield of machine learning. Our terminology relates to reinforcement learning concepts as follows. The probability of scoring the next goal is an instance of a “value function”. An action distribution is an instance of a “policy”. </w:t>
      </w:r>
    </w:p>
    <w:p w14:paraId="1938D0AE" w14:textId="77777777" w:rsidR="00793B88" w:rsidRPr="00793B88" w:rsidRDefault="00793B88" w:rsidP="00793B88">
      <w:pPr>
        <w:jc w:val="both"/>
        <w:rPr>
          <w:rFonts w:ascii="Cambria" w:eastAsia="SimSun" w:hAnsi="Cambria" w:cs="Cambria"/>
          <w:color w:val="000000"/>
          <w:sz w:val="22"/>
          <w:szCs w:val="22"/>
          <w:lang w:val="en-CA"/>
        </w:rPr>
      </w:pPr>
    </w:p>
    <w:p w14:paraId="490F6BE9" w14:textId="0143DC5E" w:rsidR="00D033C9" w:rsidRPr="00793B88" w:rsidRDefault="00D033C9" w:rsidP="00793B88"/>
    <w:sectPr w:rsidR="00D033C9" w:rsidRPr="00793B88" w:rsidSect="00D81B7A">
      <w:headerReference w:type="default" r:id="rId20"/>
      <w:footerReference w:type="even" r:id="rId21"/>
      <w:footerReference w:type="default" r:id="rId22"/>
      <w:pgSz w:w="12240" w:h="15840"/>
      <w:pgMar w:top="1584" w:right="1440" w:bottom="1728"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44F72D" w14:textId="77777777" w:rsidR="00446112" w:rsidRDefault="00446112" w:rsidP="00790254">
      <w:r>
        <w:separator/>
      </w:r>
    </w:p>
  </w:endnote>
  <w:endnote w:type="continuationSeparator" w:id="0">
    <w:p w14:paraId="37D4EA0A" w14:textId="77777777" w:rsidR="00446112" w:rsidRDefault="00446112" w:rsidP="007902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Lucida Grande">
    <w:altName w:val="Arial"/>
    <w:charset w:val="00"/>
    <w:family w:val="auto"/>
    <w:pitch w:val="variable"/>
    <w:sig w:usb0="00000000" w:usb1="5000A1FF" w:usb2="00000000" w:usb3="00000000" w:csb0="000001BF" w:csb1="00000000"/>
  </w:font>
  <w:font w:name="HGMinchoB">
    <w:altName w:val="HG明朝B"/>
    <w:panose1 w:val="00000000000000000000"/>
    <w:charset w:val="80"/>
    <w:family w:val="roman"/>
    <w:notTrueType/>
    <w:pitch w:val="default"/>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90912C" w14:textId="77777777" w:rsidR="00F76539" w:rsidRDefault="00F76539" w:rsidP="00793B8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B1E172F" w14:textId="77777777" w:rsidR="00F76539" w:rsidRDefault="00F7653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9B56B2" w14:textId="77777777" w:rsidR="00F76539" w:rsidRPr="0047269F" w:rsidRDefault="00F76539" w:rsidP="00793B88">
    <w:pPr>
      <w:pStyle w:val="Footer"/>
      <w:framePr w:wrap="none" w:vAnchor="text" w:hAnchor="margin" w:xAlign="center" w:y="1"/>
      <w:rPr>
        <w:rStyle w:val="PageNumber"/>
        <w:rFonts w:ascii="Cambria" w:hAnsi="Cambria"/>
      </w:rPr>
    </w:pPr>
    <w:r w:rsidRPr="0047269F">
      <w:rPr>
        <w:rStyle w:val="PageNumber"/>
        <w:rFonts w:ascii="Cambria" w:hAnsi="Cambria"/>
      </w:rPr>
      <w:fldChar w:fldCharType="begin"/>
    </w:r>
    <w:r w:rsidRPr="0047269F">
      <w:rPr>
        <w:rStyle w:val="PageNumber"/>
        <w:rFonts w:ascii="Cambria" w:hAnsi="Cambria"/>
      </w:rPr>
      <w:instrText xml:space="preserve">PAGE  </w:instrText>
    </w:r>
    <w:r w:rsidRPr="0047269F">
      <w:rPr>
        <w:rStyle w:val="PageNumber"/>
        <w:rFonts w:ascii="Cambria" w:hAnsi="Cambria"/>
      </w:rPr>
      <w:fldChar w:fldCharType="separate"/>
    </w:r>
    <w:r w:rsidR="0009151E">
      <w:rPr>
        <w:rStyle w:val="PageNumber"/>
        <w:rFonts w:ascii="Cambria" w:hAnsi="Cambria"/>
        <w:noProof/>
      </w:rPr>
      <w:t>14</w:t>
    </w:r>
    <w:r w:rsidRPr="0047269F">
      <w:rPr>
        <w:rStyle w:val="PageNumber"/>
        <w:rFonts w:ascii="Cambria" w:hAnsi="Cambria"/>
      </w:rPr>
      <w:fldChar w:fldCharType="end"/>
    </w:r>
  </w:p>
  <w:p w14:paraId="3159B90A" w14:textId="3C5D6356" w:rsidR="00F76539" w:rsidRDefault="00F76539" w:rsidP="00790254">
    <w:pPr>
      <w:pStyle w:val="Footer"/>
    </w:pPr>
    <w:r>
      <w:rPr>
        <w:noProof/>
      </w:rPr>
      <w:drawing>
        <wp:anchor distT="0" distB="0" distL="114300" distR="114300" simplePos="0" relativeHeight="251663360" behindDoc="1" locked="0" layoutInCell="1" allowOverlap="1" wp14:anchorId="44D6F07F" wp14:editId="1FA7DF7F">
          <wp:simplePos x="0" y="0"/>
          <wp:positionH relativeFrom="column">
            <wp:posOffset>3191510</wp:posOffset>
          </wp:positionH>
          <wp:positionV relativeFrom="paragraph">
            <wp:posOffset>-73025</wp:posOffset>
          </wp:positionV>
          <wp:extent cx="2752344" cy="457242"/>
          <wp:effectExtent l="0" t="0" r="0" b="0"/>
          <wp:wrapNone/>
          <wp:docPr id="1" name="Picture 1" descr="wasserman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sserman_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752344" cy="457242"/>
                  </a:xfrm>
                  <a:prstGeom prst="rect">
                    <a:avLst/>
                  </a:prstGeom>
                  <a:noFill/>
                  <a:ln>
                    <a:noFill/>
                  </a:ln>
                </pic:spPr>
              </pic:pic>
            </a:graphicData>
          </a:graphic>
          <wp14:sizeRelH relativeFrom="margin">
            <wp14:pctWidth>0</wp14:pctWidth>
          </wp14:sizeRelH>
        </wp:anchor>
      </w:drawing>
    </w:r>
    <w:r>
      <w:tab/>
    </w:r>
    <w:r>
      <w:tab/>
      <w:t xml:space="preserve">   </w:t>
    </w:r>
    <w:r>
      <w:rPr>
        <w:noProof/>
      </w:rPr>
      <mc:AlternateContent>
        <mc:Choice Requires="wps">
          <w:drawing>
            <wp:anchor distT="0" distB="0" distL="114300" distR="114300" simplePos="0" relativeHeight="251662336" behindDoc="0" locked="0" layoutInCell="1" allowOverlap="1" wp14:anchorId="6A0473CC" wp14:editId="4A00027D">
              <wp:simplePos x="0" y="0"/>
              <wp:positionH relativeFrom="column">
                <wp:posOffset>3316605</wp:posOffset>
              </wp:positionH>
              <wp:positionV relativeFrom="paragraph">
                <wp:posOffset>-403225</wp:posOffset>
              </wp:positionV>
              <wp:extent cx="3197860" cy="34099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319786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8A3111" w14:textId="19FFB8ED" w:rsidR="00F76539" w:rsidRDefault="00F76539" w:rsidP="00790254">
                          <w:pPr>
                            <w:jc w:val="center"/>
                            <w:rPr>
                              <w:rFonts w:ascii="Cambria" w:hAnsi="Cambria"/>
                              <w:sz w:val="16"/>
                              <w:szCs w:val="16"/>
                            </w:rPr>
                          </w:pPr>
                          <w:r>
                            <w:rPr>
                              <w:rFonts w:ascii="Cambria" w:hAnsi="Cambria"/>
                              <w:sz w:val="16"/>
                              <w:szCs w:val="16"/>
                            </w:rPr>
                            <w:t>2017</w:t>
                          </w:r>
                          <w:r w:rsidRPr="00D81B7A">
                            <w:rPr>
                              <w:rFonts w:ascii="Cambria" w:hAnsi="Cambria"/>
                              <w:sz w:val="16"/>
                              <w:szCs w:val="16"/>
                            </w:rPr>
                            <w:t xml:space="preserve"> Research Papers Competition </w:t>
                          </w:r>
                        </w:p>
                        <w:p w14:paraId="1588FF51" w14:textId="77777777" w:rsidR="00F76539" w:rsidRPr="00D81B7A" w:rsidRDefault="00F76539" w:rsidP="00790254">
                          <w:pPr>
                            <w:jc w:val="center"/>
                            <w:rPr>
                              <w:rFonts w:ascii="Cambria" w:hAnsi="Cambria"/>
                              <w:sz w:val="16"/>
                              <w:szCs w:val="16"/>
                            </w:rPr>
                          </w:pPr>
                          <w:r w:rsidRPr="00D81B7A">
                            <w:rPr>
                              <w:rFonts w:ascii="Cambria" w:hAnsi="Cambria"/>
                              <w:sz w:val="16"/>
                              <w:szCs w:val="16"/>
                            </w:rPr>
                            <w:t>Presented by: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0473CC" id="_x0000_t202" coordsize="21600,21600" o:spt="202" path="m,l,21600r21600,l21600,xe">
              <v:stroke joinstyle="miter"/>
              <v:path gradientshapeok="t" o:connecttype="rect"/>
            </v:shapetype>
            <v:shape id="Text Box 5" o:spid="_x0000_s1026" type="#_x0000_t202" style="position:absolute;margin-left:261.15pt;margin-top:-31.75pt;width:251.8pt;height:26.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" filled="f" stroked="f">
              <v:textbox>
                <w:txbxContent>
                  <w:p w14:paraId="098A3111" w14:textId="19FFB8ED" w:rsidR="00F76539" w:rsidRDefault="00F76539" w:rsidP="00790254">
                    <w:pPr>
                      <w:jc w:val="center"/>
                      <w:rPr>
                        <w:rFonts w:ascii="Cambria" w:hAnsi="Cambria"/>
                        <w:sz w:val="16"/>
                        <w:szCs w:val="16"/>
                      </w:rPr>
                    </w:pPr>
                    <w:r>
                      <w:rPr>
                        <w:rFonts w:ascii="Cambria" w:hAnsi="Cambria"/>
                        <w:sz w:val="16"/>
                        <w:szCs w:val="16"/>
                      </w:rPr>
                      <w:t>2017</w:t>
                    </w:r>
                    <w:r w:rsidRPr="00D81B7A">
                      <w:rPr>
                        <w:rFonts w:ascii="Cambria" w:hAnsi="Cambria"/>
                        <w:sz w:val="16"/>
                        <w:szCs w:val="16"/>
                      </w:rPr>
                      <w:t xml:space="preserve"> Research Papers Competition </w:t>
                    </w:r>
                  </w:p>
                  <w:p w14:paraId="1588FF51" w14:textId="77777777" w:rsidR="00F76539" w:rsidRPr="00D81B7A" w:rsidRDefault="00F76539" w:rsidP="00790254">
                    <w:pPr>
                      <w:jc w:val="center"/>
                      <w:rPr>
                        <w:rFonts w:ascii="Cambria" w:hAnsi="Cambria"/>
                        <w:sz w:val="16"/>
                        <w:szCs w:val="16"/>
                      </w:rPr>
                    </w:pPr>
                    <w:r w:rsidRPr="00D81B7A">
                      <w:rPr>
                        <w:rFonts w:ascii="Cambria" w:hAnsi="Cambria"/>
                        <w:sz w:val="16"/>
                        <w:szCs w:val="16"/>
                      </w:rPr>
                      <w:t>Presented by:</w:t>
                    </w:r>
                  </w:p>
                </w:txbxContent>
              </v:textbox>
              <w10:wrap type="square"/>
            </v:shape>
          </w:pict>
        </mc:Fallback>
      </mc:AlternateContent>
    </w:r>
    <w:r>
      <w:rPr>
        <w:noProof/>
      </w:rPr>
      <w:drawing>
        <wp:anchor distT="0" distB="0" distL="114300" distR="114300" simplePos="0" relativeHeight="251660288" behindDoc="0" locked="0" layoutInCell="1" allowOverlap="1" wp14:anchorId="3A22BE38" wp14:editId="592B0395">
          <wp:simplePos x="0" y="0"/>
          <wp:positionH relativeFrom="column">
            <wp:posOffset>-114935</wp:posOffset>
          </wp:positionH>
          <wp:positionV relativeFrom="paragraph">
            <wp:posOffset>-175895</wp:posOffset>
          </wp:positionV>
          <wp:extent cx="1837690" cy="574040"/>
          <wp:effectExtent l="0" t="0" r="0" b="10160"/>
          <wp:wrapSquare wrapText="bothSides"/>
          <wp:docPr id="3" name="Picture 3" descr="/Users/Ben/Desktop/Screen Shot 2015-10-26 at 11.38.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Ben/Desktop/Screen Shot 2015-10-26 at 11.38.40 AM.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37690" cy="574040"/>
                  </a:xfrm>
                  <a:prstGeom prst="rect">
                    <a:avLst/>
                  </a:prstGeom>
                  <a:noFill/>
                  <a:ln>
                    <a:noFill/>
                  </a:ln>
                </pic:spPr>
              </pic:pic>
            </a:graphicData>
          </a:graphic>
          <wp14:sizeRelH relativeFrom="page">
            <wp14:pctWidth>0</wp14:pctWidth>
          </wp14:sizeRelH>
          <wp14:sizeRelV relativeFrom="page">
            <wp14:pctHeight>0</wp14:pctHeight>
          </wp14:sizeRelV>
        </wp:anchor>
      </w:drawing>
    </w:r>
    <w: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423561" w14:textId="77777777" w:rsidR="00446112" w:rsidRDefault="00446112" w:rsidP="00790254">
      <w:r>
        <w:separator/>
      </w:r>
    </w:p>
  </w:footnote>
  <w:footnote w:type="continuationSeparator" w:id="0">
    <w:p w14:paraId="1C1BF611" w14:textId="77777777" w:rsidR="00446112" w:rsidRDefault="00446112" w:rsidP="0079025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83F144" w14:textId="7FFFE00F" w:rsidR="00F76539" w:rsidRDefault="00F76539">
    <w:pPr>
      <w:pStyle w:val="Header"/>
    </w:pPr>
    <w:r>
      <w:rPr>
        <w:noProof/>
      </w:rPr>
      <w:drawing>
        <wp:inline distT="0" distB="0" distL="0" distR="0" wp14:anchorId="74CF8D1D" wp14:editId="779A3CD7">
          <wp:extent cx="2686507" cy="574040"/>
          <wp:effectExtent l="0" t="0" r="6350" b="10160"/>
          <wp:docPr id="2" name="Picture 2" descr="heade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02067" cy="57736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A3C774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EF81CA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043391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A64587C"/>
    <w:multiLevelType w:val="hybridMultilevel"/>
    <w:tmpl w:val="526AF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AF72E6"/>
    <w:multiLevelType w:val="multilevel"/>
    <w:tmpl w:val="6784A62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5EC237F"/>
    <w:multiLevelType w:val="multilevel"/>
    <w:tmpl w:val="F220531A"/>
    <w:lvl w:ilvl="0">
      <w:start w:val="1"/>
      <w:numFmt w:val="decimal"/>
      <w:lvlText w:val="%1."/>
      <w:lvlJc w:val="left"/>
      <w:pPr>
        <w:ind w:left="360" w:firstLine="0"/>
      </w:pPr>
    </w:lvl>
    <w:lvl w:ilvl="1">
      <w:start w:val="1"/>
      <w:numFmt w:val="decimal"/>
      <w:lvlText w:val="%2."/>
      <w:lvlJc w:val="left"/>
      <w:pPr>
        <w:ind w:left="720" w:firstLine="360"/>
      </w:pPr>
    </w:lvl>
    <w:lvl w:ilvl="2">
      <w:start w:val="1"/>
      <w:numFmt w:val="decimal"/>
      <w:lvlText w:val="%1.%2.%3."/>
      <w:lvlJc w:val="left"/>
      <w:pPr>
        <w:ind w:left="0" w:firstLine="0"/>
      </w:pPr>
    </w:lvl>
    <w:lvl w:ilvl="3">
      <w:start w:val="1"/>
      <w:numFmt w:val="decimal"/>
      <w:lvlText w:val="%1.%2.%3.%4."/>
      <w:lvlJc w:val="left"/>
      <w:pPr>
        <w:ind w:left="1728" w:firstLine="1080"/>
      </w:pPr>
    </w:lvl>
    <w:lvl w:ilvl="4">
      <w:start w:val="1"/>
      <w:numFmt w:val="decimal"/>
      <w:lvlText w:val="%1.%2.%3.%4.%5."/>
      <w:lvlJc w:val="left"/>
      <w:pPr>
        <w:ind w:left="2232" w:firstLine="1440"/>
      </w:pPr>
    </w:lvl>
    <w:lvl w:ilvl="5">
      <w:start w:val="1"/>
      <w:numFmt w:val="decimal"/>
      <w:lvlText w:val="%1.%2.%3.%4.%5.%6."/>
      <w:lvlJc w:val="left"/>
      <w:pPr>
        <w:ind w:left="2736" w:firstLine="1800"/>
      </w:pPr>
    </w:lvl>
    <w:lvl w:ilvl="6">
      <w:start w:val="1"/>
      <w:numFmt w:val="decimal"/>
      <w:lvlText w:val="%1.%2.%3.%4.%5.%6.%7."/>
      <w:lvlJc w:val="left"/>
      <w:pPr>
        <w:ind w:left="3240" w:firstLine="2160"/>
      </w:pPr>
    </w:lvl>
    <w:lvl w:ilvl="7">
      <w:start w:val="1"/>
      <w:numFmt w:val="decimal"/>
      <w:lvlText w:val="%1.%2.%3.%4.%5.%6.%7.%8."/>
      <w:lvlJc w:val="left"/>
      <w:pPr>
        <w:ind w:left="3744" w:firstLine="2519"/>
      </w:pPr>
    </w:lvl>
    <w:lvl w:ilvl="8">
      <w:start w:val="1"/>
      <w:numFmt w:val="decimal"/>
      <w:lvlText w:val="%1.%2.%3.%4.%5.%6.%7.%8.%9."/>
      <w:lvlJc w:val="left"/>
      <w:pPr>
        <w:ind w:left="4320" w:firstLine="2880"/>
      </w:pPr>
    </w:lvl>
  </w:abstractNum>
  <w:abstractNum w:abstractNumId="6" w15:restartNumberingAfterBreak="0">
    <w:nsid w:val="46B6092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95424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F46487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B195EB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CAC5E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82F7369"/>
    <w:multiLevelType w:val="multilevel"/>
    <w:tmpl w:val="1D1E79B6"/>
    <w:lvl w:ilvl="0">
      <w:start w:val="1"/>
      <w:numFmt w:val="decimal"/>
      <w:lvlText w:val="%1."/>
      <w:lvlJc w:val="left"/>
      <w:pPr>
        <w:ind w:left="360" w:hanging="360"/>
      </w:pPr>
    </w:lvl>
    <w:lvl w:ilvl="1">
      <w:start w:val="1"/>
      <w:numFmt w:val="decimal"/>
      <w:lvlText w:val="%1.%2."/>
      <w:lvlJc w:val="left"/>
      <w:pPr>
        <w:ind w:left="432"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D2135E0"/>
    <w:multiLevelType w:val="hybridMultilevel"/>
    <w:tmpl w:val="123E463A"/>
    <w:lvl w:ilvl="0" w:tplc="78DC2B0A">
      <w:start w:val="1"/>
      <w:numFmt w:val="bullet"/>
      <w:lvlText w:val=""/>
      <w:lvlJc w:val="left"/>
      <w:pPr>
        <w:ind w:left="720" w:hanging="360"/>
      </w:pPr>
      <w:rPr>
        <w:rFonts w:ascii="Symbol" w:hAnsi="Symbol" w:hint="default"/>
      </w:rPr>
    </w:lvl>
    <w:lvl w:ilvl="1" w:tplc="6770B27C">
      <w:start w:val="1"/>
      <w:numFmt w:val="bullet"/>
      <w:lvlText w:val="o"/>
      <w:lvlJc w:val="left"/>
      <w:pPr>
        <w:ind w:left="1440" w:hanging="360"/>
      </w:pPr>
      <w:rPr>
        <w:rFonts w:ascii="Courier New" w:hAnsi="Courier New" w:hint="default"/>
      </w:rPr>
    </w:lvl>
    <w:lvl w:ilvl="2" w:tplc="BD9EEA2E">
      <w:start w:val="1"/>
      <w:numFmt w:val="bullet"/>
      <w:lvlText w:val=""/>
      <w:lvlJc w:val="left"/>
      <w:pPr>
        <w:ind w:left="2160" w:hanging="360"/>
      </w:pPr>
      <w:rPr>
        <w:rFonts w:ascii="Wingdings" w:hAnsi="Wingdings" w:hint="default"/>
      </w:rPr>
    </w:lvl>
    <w:lvl w:ilvl="3" w:tplc="639CD95C">
      <w:start w:val="1"/>
      <w:numFmt w:val="bullet"/>
      <w:lvlText w:val=""/>
      <w:lvlJc w:val="left"/>
      <w:pPr>
        <w:ind w:left="2880" w:hanging="360"/>
      </w:pPr>
      <w:rPr>
        <w:rFonts w:ascii="Symbol" w:hAnsi="Symbol" w:hint="default"/>
      </w:rPr>
    </w:lvl>
    <w:lvl w:ilvl="4" w:tplc="433CE0A2">
      <w:start w:val="1"/>
      <w:numFmt w:val="bullet"/>
      <w:lvlText w:val="o"/>
      <w:lvlJc w:val="left"/>
      <w:pPr>
        <w:ind w:left="3600" w:hanging="360"/>
      </w:pPr>
      <w:rPr>
        <w:rFonts w:ascii="Courier New" w:hAnsi="Courier New" w:hint="default"/>
      </w:rPr>
    </w:lvl>
    <w:lvl w:ilvl="5" w:tplc="3B523544">
      <w:start w:val="1"/>
      <w:numFmt w:val="bullet"/>
      <w:lvlText w:val=""/>
      <w:lvlJc w:val="left"/>
      <w:pPr>
        <w:ind w:left="4320" w:hanging="360"/>
      </w:pPr>
      <w:rPr>
        <w:rFonts w:ascii="Wingdings" w:hAnsi="Wingdings" w:hint="default"/>
      </w:rPr>
    </w:lvl>
    <w:lvl w:ilvl="6" w:tplc="E99CA49E">
      <w:start w:val="1"/>
      <w:numFmt w:val="bullet"/>
      <w:lvlText w:val=""/>
      <w:lvlJc w:val="left"/>
      <w:pPr>
        <w:ind w:left="5040" w:hanging="360"/>
      </w:pPr>
      <w:rPr>
        <w:rFonts w:ascii="Symbol" w:hAnsi="Symbol" w:hint="default"/>
      </w:rPr>
    </w:lvl>
    <w:lvl w:ilvl="7" w:tplc="B676568E">
      <w:start w:val="1"/>
      <w:numFmt w:val="bullet"/>
      <w:lvlText w:val="o"/>
      <w:lvlJc w:val="left"/>
      <w:pPr>
        <w:ind w:left="5760" w:hanging="360"/>
      </w:pPr>
      <w:rPr>
        <w:rFonts w:ascii="Courier New" w:hAnsi="Courier New" w:hint="default"/>
      </w:rPr>
    </w:lvl>
    <w:lvl w:ilvl="8" w:tplc="16B0E20A">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9"/>
  </w:num>
  <w:num w:numId="4">
    <w:abstractNumId w:val="7"/>
  </w:num>
  <w:num w:numId="5">
    <w:abstractNumId w:val="10"/>
  </w:num>
  <w:num w:numId="6">
    <w:abstractNumId w:val="12"/>
  </w:num>
  <w:num w:numId="7">
    <w:abstractNumId w:val="5"/>
  </w:num>
  <w:num w:numId="8">
    <w:abstractNumId w:val="2"/>
  </w:num>
  <w:num w:numId="9">
    <w:abstractNumId w:val="11"/>
  </w:num>
  <w:num w:numId="10">
    <w:abstractNumId w:val="0"/>
  </w:num>
  <w:num w:numId="11">
    <w:abstractNumId w:val="6"/>
  </w:num>
  <w:num w:numId="12">
    <w:abstractNumId w:val="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0254"/>
    <w:rsid w:val="00002F10"/>
    <w:rsid w:val="0000732E"/>
    <w:rsid w:val="0009151E"/>
    <w:rsid w:val="000A2E8C"/>
    <w:rsid w:val="00180AD3"/>
    <w:rsid w:val="001E38D6"/>
    <w:rsid w:val="001F7BA4"/>
    <w:rsid w:val="00266216"/>
    <w:rsid w:val="002963A4"/>
    <w:rsid w:val="003115DF"/>
    <w:rsid w:val="003A68D6"/>
    <w:rsid w:val="00446112"/>
    <w:rsid w:val="00471AAF"/>
    <w:rsid w:val="0047269F"/>
    <w:rsid w:val="00532010"/>
    <w:rsid w:val="00587201"/>
    <w:rsid w:val="005E1792"/>
    <w:rsid w:val="006B49AF"/>
    <w:rsid w:val="006D0E62"/>
    <w:rsid w:val="00787909"/>
    <w:rsid w:val="00790254"/>
    <w:rsid w:val="00793B88"/>
    <w:rsid w:val="007D4C9E"/>
    <w:rsid w:val="008E57FA"/>
    <w:rsid w:val="0092008B"/>
    <w:rsid w:val="0098755D"/>
    <w:rsid w:val="00A16AEF"/>
    <w:rsid w:val="00A373BF"/>
    <w:rsid w:val="00AA0762"/>
    <w:rsid w:val="00B83047"/>
    <w:rsid w:val="00C30B09"/>
    <w:rsid w:val="00CB0068"/>
    <w:rsid w:val="00D033C9"/>
    <w:rsid w:val="00D5557F"/>
    <w:rsid w:val="00D81B7A"/>
    <w:rsid w:val="00E77F95"/>
    <w:rsid w:val="00E93F31"/>
    <w:rsid w:val="00F765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DE3BF4A"/>
  <w15:docId w15:val="{CF1C30E1-E9F0-4414-9CF9-FC5B4FE79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1"/>
    <w:next w:val="Normal1"/>
    <w:link w:val="Heading1Char"/>
    <w:rsid w:val="00793B88"/>
    <w:pPr>
      <w:keepNext/>
      <w:keepLines/>
      <w:spacing w:before="480" w:after="120"/>
      <w:contextualSpacing/>
      <w:outlineLvl w:val="0"/>
    </w:pPr>
    <w:rPr>
      <w:b/>
      <w:sz w:val="48"/>
      <w:szCs w:val="48"/>
    </w:rPr>
  </w:style>
  <w:style w:type="paragraph" w:styleId="Heading2">
    <w:name w:val="heading 2"/>
    <w:basedOn w:val="Normal1"/>
    <w:next w:val="Normal1"/>
    <w:link w:val="Heading2Char"/>
    <w:rsid w:val="00793B88"/>
    <w:pPr>
      <w:keepNext/>
      <w:keepLines/>
      <w:spacing w:before="360" w:after="80"/>
      <w:contextualSpacing/>
      <w:outlineLvl w:val="1"/>
    </w:pPr>
    <w:rPr>
      <w:b/>
      <w:sz w:val="36"/>
      <w:szCs w:val="36"/>
    </w:rPr>
  </w:style>
  <w:style w:type="paragraph" w:styleId="Heading3">
    <w:name w:val="heading 3"/>
    <w:basedOn w:val="Normal1"/>
    <w:next w:val="Normal1"/>
    <w:link w:val="Heading3Char"/>
    <w:rsid w:val="00793B88"/>
    <w:pPr>
      <w:keepNext/>
      <w:keepLines/>
      <w:spacing w:before="280" w:after="80"/>
      <w:contextualSpacing/>
      <w:outlineLvl w:val="2"/>
    </w:pPr>
    <w:rPr>
      <w:b/>
      <w:sz w:val="28"/>
      <w:szCs w:val="28"/>
    </w:rPr>
  </w:style>
  <w:style w:type="paragraph" w:styleId="Heading4">
    <w:name w:val="heading 4"/>
    <w:basedOn w:val="Normal1"/>
    <w:next w:val="Normal1"/>
    <w:link w:val="Heading4Char"/>
    <w:rsid w:val="00793B88"/>
    <w:pPr>
      <w:keepNext/>
      <w:keepLines/>
      <w:spacing w:before="240" w:after="40"/>
      <w:contextualSpacing/>
      <w:outlineLvl w:val="3"/>
    </w:pPr>
    <w:rPr>
      <w:b/>
      <w:sz w:val="24"/>
      <w:szCs w:val="24"/>
    </w:rPr>
  </w:style>
  <w:style w:type="paragraph" w:styleId="Heading5">
    <w:name w:val="heading 5"/>
    <w:basedOn w:val="Normal1"/>
    <w:next w:val="Normal1"/>
    <w:link w:val="Heading5Char"/>
    <w:rsid w:val="00793B88"/>
    <w:pPr>
      <w:keepNext/>
      <w:keepLines/>
      <w:spacing w:before="220" w:after="40"/>
      <w:contextualSpacing/>
      <w:outlineLvl w:val="4"/>
    </w:pPr>
    <w:rPr>
      <w:b/>
    </w:rPr>
  </w:style>
  <w:style w:type="paragraph" w:styleId="Heading6">
    <w:name w:val="heading 6"/>
    <w:basedOn w:val="Normal1"/>
    <w:next w:val="Normal1"/>
    <w:link w:val="Heading6Char"/>
    <w:rsid w:val="00793B88"/>
    <w:pPr>
      <w:keepNext/>
      <w:keepLines/>
      <w:spacing w:before="200" w:after="40"/>
      <w:contextualSpacing/>
      <w:outlineLvl w:val="5"/>
    </w:pPr>
    <w:rPr>
      <w:b/>
      <w:sz w:val="20"/>
      <w:szCs w:val="20"/>
    </w:rPr>
  </w:style>
  <w:style w:type="paragraph" w:styleId="Heading7">
    <w:name w:val="heading 7"/>
    <w:basedOn w:val="Normal"/>
    <w:next w:val="Normal"/>
    <w:link w:val="Heading7Char"/>
    <w:uiPriority w:val="9"/>
    <w:semiHidden/>
    <w:unhideWhenUsed/>
    <w:qFormat/>
    <w:rsid w:val="00793B88"/>
    <w:pPr>
      <w:keepNext/>
      <w:keepLines/>
      <w:spacing w:before="40"/>
      <w:outlineLvl w:val="6"/>
    </w:pPr>
    <w:rPr>
      <w:rFonts w:ascii="Calibri" w:eastAsia="MS Gothic" w:hAnsi="Calibri" w:cs="Times New Roman"/>
      <w:i/>
      <w:iCs/>
      <w:color w:val="404040"/>
    </w:rPr>
  </w:style>
  <w:style w:type="paragraph" w:styleId="Heading8">
    <w:name w:val="heading 8"/>
    <w:basedOn w:val="Normal"/>
    <w:next w:val="Normal"/>
    <w:link w:val="Heading8Char"/>
    <w:uiPriority w:val="9"/>
    <w:semiHidden/>
    <w:unhideWhenUsed/>
    <w:qFormat/>
    <w:rsid w:val="00793B88"/>
    <w:pPr>
      <w:keepNext/>
      <w:keepLines/>
      <w:spacing w:before="40"/>
      <w:outlineLvl w:val="7"/>
    </w:pPr>
    <w:rPr>
      <w:rFonts w:ascii="Calibri" w:eastAsia="MS Gothic" w:hAnsi="Calibri" w:cs="Times New Roman"/>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0254"/>
    <w:pPr>
      <w:tabs>
        <w:tab w:val="center" w:pos="4680"/>
        <w:tab w:val="right" w:pos="9360"/>
      </w:tabs>
    </w:pPr>
  </w:style>
  <w:style w:type="character" w:customStyle="1" w:styleId="HeaderChar">
    <w:name w:val="Header Char"/>
    <w:basedOn w:val="DefaultParagraphFont"/>
    <w:link w:val="Header"/>
    <w:uiPriority w:val="99"/>
    <w:rsid w:val="00790254"/>
  </w:style>
  <w:style w:type="paragraph" w:styleId="Footer">
    <w:name w:val="footer"/>
    <w:basedOn w:val="Normal"/>
    <w:link w:val="FooterChar"/>
    <w:uiPriority w:val="99"/>
    <w:unhideWhenUsed/>
    <w:rsid w:val="00790254"/>
    <w:pPr>
      <w:tabs>
        <w:tab w:val="center" w:pos="4680"/>
        <w:tab w:val="right" w:pos="9360"/>
      </w:tabs>
    </w:pPr>
  </w:style>
  <w:style w:type="character" w:customStyle="1" w:styleId="FooterChar">
    <w:name w:val="Footer Char"/>
    <w:basedOn w:val="DefaultParagraphFont"/>
    <w:link w:val="Footer"/>
    <w:uiPriority w:val="99"/>
    <w:rsid w:val="00790254"/>
  </w:style>
  <w:style w:type="paragraph" w:styleId="ListParagraph">
    <w:name w:val="List Paragraph"/>
    <w:basedOn w:val="Normal"/>
    <w:uiPriority w:val="34"/>
    <w:qFormat/>
    <w:rsid w:val="00D81B7A"/>
    <w:pPr>
      <w:ind w:left="720"/>
      <w:contextualSpacing/>
    </w:pPr>
  </w:style>
  <w:style w:type="table" w:styleId="TableGrid">
    <w:name w:val="Table Grid"/>
    <w:basedOn w:val="TableNormal"/>
    <w:uiPriority w:val="39"/>
    <w:rsid w:val="00CB00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B0068"/>
    <w:rPr>
      <w:color w:val="808080"/>
    </w:rPr>
  </w:style>
  <w:style w:type="character" w:styleId="Hyperlink">
    <w:name w:val="Hyperlink"/>
    <w:basedOn w:val="DefaultParagraphFont"/>
    <w:uiPriority w:val="99"/>
    <w:unhideWhenUsed/>
    <w:rsid w:val="0047269F"/>
    <w:rPr>
      <w:color w:val="0563C1" w:themeColor="hyperlink"/>
      <w:u w:val="single"/>
    </w:rPr>
  </w:style>
  <w:style w:type="character" w:styleId="PageNumber">
    <w:name w:val="page number"/>
    <w:basedOn w:val="DefaultParagraphFont"/>
    <w:uiPriority w:val="99"/>
    <w:semiHidden/>
    <w:unhideWhenUsed/>
    <w:rsid w:val="0047269F"/>
  </w:style>
  <w:style w:type="paragraph" w:styleId="FootnoteText">
    <w:name w:val="footnote text"/>
    <w:basedOn w:val="Normal"/>
    <w:link w:val="FootnoteTextChar"/>
    <w:uiPriority w:val="99"/>
    <w:unhideWhenUsed/>
    <w:rsid w:val="00D033C9"/>
  </w:style>
  <w:style w:type="character" w:customStyle="1" w:styleId="FootnoteTextChar">
    <w:name w:val="Footnote Text Char"/>
    <w:basedOn w:val="DefaultParagraphFont"/>
    <w:link w:val="FootnoteText"/>
    <w:uiPriority w:val="99"/>
    <w:rsid w:val="00D033C9"/>
  </w:style>
  <w:style w:type="character" w:styleId="FootnoteReference">
    <w:name w:val="footnote reference"/>
    <w:basedOn w:val="DefaultParagraphFont"/>
    <w:uiPriority w:val="99"/>
    <w:unhideWhenUsed/>
    <w:rsid w:val="00D033C9"/>
    <w:rPr>
      <w:vertAlign w:val="superscript"/>
    </w:rPr>
  </w:style>
  <w:style w:type="character" w:styleId="FollowedHyperlink">
    <w:name w:val="FollowedHyperlink"/>
    <w:basedOn w:val="DefaultParagraphFont"/>
    <w:uiPriority w:val="99"/>
    <w:semiHidden/>
    <w:unhideWhenUsed/>
    <w:rsid w:val="00D033C9"/>
    <w:rPr>
      <w:color w:val="954F72" w:themeColor="followedHyperlink"/>
      <w:u w:val="single"/>
    </w:rPr>
  </w:style>
  <w:style w:type="character" w:customStyle="1" w:styleId="Heading1Char">
    <w:name w:val="Heading 1 Char"/>
    <w:basedOn w:val="DefaultParagraphFont"/>
    <w:link w:val="Heading1"/>
    <w:rsid w:val="00793B88"/>
    <w:rPr>
      <w:rFonts w:ascii="Cambria" w:eastAsia="SimSun" w:hAnsi="Cambria" w:cs="Cambria"/>
      <w:b/>
      <w:color w:val="000000"/>
      <w:sz w:val="48"/>
      <w:szCs w:val="48"/>
      <w:lang w:val="en-CA"/>
    </w:rPr>
  </w:style>
  <w:style w:type="character" w:customStyle="1" w:styleId="Heading2Char">
    <w:name w:val="Heading 2 Char"/>
    <w:basedOn w:val="DefaultParagraphFont"/>
    <w:link w:val="Heading2"/>
    <w:rsid w:val="00793B88"/>
    <w:rPr>
      <w:rFonts w:ascii="Cambria" w:eastAsia="SimSun" w:hAnsi="Cambria" w:cs="Cambria"/>
      <w:b/>
      <w:color w:val="000000"/>
      <w:sz w:val="36"/>
      <w:szCs w:val="36"/>
      <w:lang w:val="en-CA"/>
    </w:rPr>
  </w:style>
  <w:style w:type="character" w:customStyle="1" w:styleId="Heading3Char">
    <w:name w:val="Heading 3 Char"/>
    <w:basedOn w:val="DefaultParagraphFont"/>
    <w:link w:val="Heading3"/>
    <w:rsid w:val="00793B88"/>
    <w:rPr>
      <w:rFonts w:ascii="Cambria" w:eastAsia="SimSun" w:hAnsi="Cambria" w:cs="Cambria"/>
      <w:b/>
      <w:color w:val="000000"/>
      <w:sz w:val="28"/>
      <w:szCs w:val="28"/>
      <w:lang w:val="en-CA"/>
    </w:rPr>
  </w:style>
  <w:style w:type="character" w:customStyle="1" w:styleId="Heading4Char">
    <w:name w:val="Heading 4 Char"/>
    <w:basedOn w:val="DefaultParagraphFont"/>
    <w:link w:val="Heading4"/>
    <w:rsid w:val="00793B88"/>
    <w:rPr>
      <w:rFonts w:ascii="Cambria" w:eastAsia="SimSun" w:hAnsi="Cambria" w:cs="Cambria"/>
      <w:b/>
      <w:color w:val="000000"/>
      <w:lang w:val="en-CA"/>
    </w:rPr>
  </w:style>
  <w:style w:type="character" w:customStyle="1" w:styleId="Heading5Char">
    <w:name w:val="Heading 5 Char"/>
    <w:basedOn w:val="DefaultParagraphFont"/>
    <w:link w:val="Heading5"/>
    <w:rsid w:val="00793B88"/>
    <w:rPr>
      <w:rFonts w:ascii="Cambria" w:eastAsia="SimSun" w:hAnsi="Cambria" w:cs="Cambria"/>
      <w:b/>
      <w:color w:val="000000"/>
      <w:sz w:val="22"/>
      <w:szCs w:val="22"/>
      <w:lang w:val="en-CA"/>
    </w:rPr>
  </w:style>
  <w:style w:type="character" w:customStyle="1" w:styleId="Heading6Char">
    <w:name w:val="Heading 6 Char"/>
    <w:basedOn w:val="DefaultParagraphFont"/>
    <w:link w:val="Heading6"/>
    <w:rsid w:val="00793B88"/>
    <w:rPr>
      <w:rFonts w:ascii="Cambria" w:eastAsia="SimSun" w:hAnsi="Cambria" w:cs="Cambria"/>
      <w:b/>
      <w:color w:val="000000"/>
      <w:sz w:val="20"/>
      <w:szCs w:val="20"/>
      <w:lang w:val="en-CA"/>
    </w:rPr>
  </w:style>
  <w:style w:type="paragraph" w:customStyle="1" w:styleId="Heading71">
    <w:name w:val="Heading 71"/>
    <w:basedOn w:val="Normal"/>
    <w:next w:val="Normal"/>
    <w:uiPriority w:val="9"/>
    <w:unhideWhenUsed/>
    <w:qFormat/>
    <w:rsid w:val="00793B88"/>
    <w:pPr>
      <w:keepNext/>
      <w:keepLines/>
      <w:spacing w:before="200"/>
      <w:outlineLvl w:val="6"/>
    </w:pPr>
    <w:rPr>
      <w:rFonts w:ascii="Calibri" w:eastAsia="MS Gothic" w:hAnsi="Calibri" w:cs="Times New Roman"/>
      <w:i/>
      <w:iCs/>
      <w:color w:val="404040"/>
      <w:sz w:val="22"/>
      <w:szCs w:val="22"/>
      <w:lang w:val="en-CA"/>
    </w:rPr>
  </w:style>
  <w:style w:type="paragraph" w:customStyle="1" w:styleId="Heading81">
    <w:name w:val="Heading 81"/>
    <w:basedOn w:val="Normal"/>
    <w:next w:val="Normal"/>
    <w:uiPriority w:val="9"/>
    <w:unhideWhenUsed/>
    <w:qFormat/>
    <w:rsid w:val="00793B88"/>
    <w:pPr>
      <w:keepNext/>
      <w:keepLines/>
      <w:spacing w:before="200"/>
      <w:outlineLvl w:val="7"/>
    </w:pPr>
    <w:rPr>
      <w:rFonts w:ascii="Calibri" w:eastAsia="MS Gothic" w:hAnsi="Calibri" w:cs="Times New Roman"/>
      <w:color w:val="404040"/>
      <w:sz w:val="20"/>
      <w:szCs w:val="20"/>
      <w:lang w:val="en-CA"/>
    </w:rPr>
  </w:style>
  <w:style w:type="numbering" w:customStyle="1" w:styleId="NoList1">
    <w:name w:val="No List1"/>
    <w:next w:val="NoList"/>
    <w:uiPriority w:val="99"/>
    <w:semiHidden/>
    <w:unhideWhenUsed/>
    <w:rsid w:val="00793B88"/>
  </w:style>
  <w:style w:type="paragraph" w:customStyle="1" w:styleId="Normal1">
    <w:name w:val="Normal1"/>
    <w:rsid w:val="00793B88"/>
    <w:rPr>
      <w:rFonts w:ascii="Cambria" w:eastAsia="SimSun" w:hAnsi="Cambria" w:cs="Cambria"/>
      <w:color w:val="000000"/>
      <w:sz w:val="22"/>
      <w:szCs w:val="22"/>
      <w:lang w:val="en-CA"/>
    </w:rPr>
  </w:style>
  <w:style w:type="paragraph" w:styleId="Title">
    <w:name w:val="Title"/>
    <w:basedOn w:val="Normal1"/>
    <w:next w:val="Normal1"/>
    <w:link w:val="TitleChar"/>
    <w:rsid w:val="00793B88"/>
    <w:pPr>
      <w:keepNext/>
      <w:keepLines/>
      <w:spacing w:before="480" w:after="120"/>
      <w:contextualSpacing/>
    </w:pPr>
    <w:rPr>
      <w:b/>
      <w:sz w:val="72"/>
      <w:szCs w:val="72"/>
    </w:rPr>
  </w:style>
  <w:style w:type="character" w:customStyle="1" w:styleId="TitleChar">
    <w:name w:val="Title Char"/>
    <w:basedOn w:val="DefaultParagraphFont"/>
    <w:link w:val="Title"/>
    <w:rsid w:val="00793B88"/>
    <w:rPr>
      <w:rFonts w:ascii="Cambria" w:eastAsia="SimSun" w:hAnsi="Cambria" w:cs="Cambria"/>
      <w:b/>
      <w:color w:val="000000"/>
      <w:sz w:val="72"/>
      <w:szCs w:val="72"/>
      <w:lang w:val="en-CA"/>
    </w:rPr>
  </w:style>
  <w:style w:type="paragraph" w:styleId="Subtitle">
    <w:name w:val="Subtitle"/>
    <w:basedOn w:val="Normal1"/>
    <w:next w:val="Normal1"/>
    <w:link w:val="SubtitleChar"/>
    <w:rsid w:val="00793B88"/>
    <w:pPr>
      <w:keepNext/>
      <w:keepLines/>
      <w:spacing w:before="360" w:after="80"/>
      <w:contextualSpacing/>
    </w:pPr>
    <w:rPr>
      <w:rFonts w:ascii="Georgia" w:eastAsia="Georgia" w:hAnsi="Georgia" w:cs="Georgia"/>
      <w:i/>
      <w:color w:val="666666"/>
      <w:sz w:val="48"/>
      <w:szCs w:val="48"/>
    </w:rPr>
  </w:style>
  <w:style w:type="character" w:customStyle="1" w:styleId="SubtitleChar">
    <w:name w:val="Subtitle Char"/>
    <w:basedOn w:val="DefaultParagraphFont"/>
    <w:link w:val="Subtitle"/>
    <w:rsid w:val="00793B88"/>
    <w:rPr>
      <w:rFonts w:ascii="Georgia" w:eastAsia="Georgia" w:hAnsi="Georgia" w:cs="Georgia"/>
      <w:i/>
      <w:color w:val="666666"/>
      <w:sz w:val="48"/>
      <w:szCs w:val="48"/>
      <w:lang w:val="en-CA"/>
    </w:rPr>
  </w:style>
  <w:style w:type="table" w:customStyle="1" w:styleId="11">
    <w:name w:val="11"/>
    <w:basedOn w:val="TableNormal"/>
    <w:rsid w:val="00793B88"/>
    <w:pPr>
      <w:contextualSpacing/>
    </w:pPr>
    <w:rPr>
      <w:rFonts w:ascii="Cambria" w:eastAsia="SimSun" w:hAnsi="Cambria" w:cs="Cambria"/>
      <w:color w:val="000000"/>
      <w:sz w:val="22"/>
      <w:szCs w:val="22"/>
      <w:lang w:val="en-CA"/>
    </w:rPr>
    <w:tblPr>
      <w:tblStyleRowBandSize w:val="1"/>
      <w:tblStyleColBandSize w:val="1"/>
      <w:tblCellMar>
        <w:left w:w="115" w:type="dxa"/>
        <w:right w:w="115" w:type="dxa"/>
      </w:tblCellMar>
    </w:tblPr>
  </w:style>
  <w:style w:type="table" w:customStyle="1" w:styleId="10">
    <w:name w:val="10"/>
    <w:basedOn w:val="TableNormal"/>
    <w:rsid w:val="00793B88"/>
    <w:pPr>
      <w:contextualSpacing/>
    </w:pPr>
    <w:rPr>
      <w:rFonts w:ascii="Cambria" w:eastAsia="SimSun" w:hAnsi="Cambria" w:cs="Cambria"/>
      <w:color w:val="000000"/>
      <w:sz w:val="22"/>
      <w:szCs w:val="22"/>
      <w:lang w:val="en-CA"/>
    </w:rPr>
    <w:tblPr>
      <w:tblStyleRowBandSize w:val="1"/>
      <w:tblStyleColBandSize w:val="1"/>
      <w:tblCellMar>
        <w:left w:w="115" w:type="dxa"/>
        <w:right w:w="115" w:type="dxa"/>
      </w:tblCellMar>
    </w:tblPr>
  </w:style>
  <w:style w:type="table" w:customStyle="1" w:styleId="9">
    <w:name w:val="9"/>
    <w:basedOn w:val="TableNormal"/>
    <w:rsid w:val="00793B88"/>
    <w:pPr>
      <w:contextualSpacing/>
    </w:pPr>
    <w:rPr>
      <w:rFonts w:ascii="Cambria" w:eastAsia="SimSun" w:hAnsi="Cambria" w:cs="Cambria"/>
      <w:color w:val="000000"/>
      <w:sz w:val="22"/>
      <w:szCs w:val="22"/>
      <w:lang w:val="en-CA"/>
    </w:rPr>
    <w:tblPr>
      <w:tblStyleRowBandSize w:val="1"/>
      <w:tblStyleColBandSize w:val="1"/>
      <w:tblCellMar>
        <w:top w:w="57" w:type="dxa"/>
        <w:left w:w="28" w:type="dxa"/>
        <w:bottom w:w="57" w:type="dxa"/>
        <w:right w:w="28" w:type="dxa"/>
      </w:tblCellMar>
    </w:tblPr>
    <w:tblStylePr w:type="firstRow">
      <w:pPr>
        <w:contextualSpacing/>
      </w:pPr>
      <w:rPr>
        <w:b/>
      </w:rPr>
      <w:tblPr/>
      <w:tcPr>
        <w:tcBorders>
          <w:bottom w:val="single" w:sz="4" w:space="0" w:color="7F7F7F"/>
        </w:tcBorders>
        <w:tcMar>
          <w:top w:w="0" w:type="nil"/>
          <w:left w:w="115" w:type="dxa"/>
          <w:bottom w:w="0" w:type="nil"/>
          <w:right w:w="115" w:type="dxa"/>
        </w:tcMar>
      </w:tcPr>
    </w:tblStylePr>
    <w:tblStylePr w:type="lastRow">
      <w:pPr>
        <w:contextualSpacing/>
      </w:pPr>
      <w:rPr>
        <w:b/>
      </w:rPr>
      <w:tblPr/>
      <w:tcPr>
        <w:tcBorders>
          <w:top w:val="single" w:sz="4" w:space="0" w:color="7F7F7F"/>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tcBorders>
          <w:left w:val="single" w:sz="4" w:space="0" w:color="7F7F7F"/>
          <w:right w:val="single" w:sz="4" w:space="0" w:color="7F7F7F"/>
        </w:tcBorders>
        <w:tcMar>
          <w:top w:w="0" w:type="nil"/>
          <w:left w:w="115" w:type="dxa"/>
          <w:bottom w:w="0" w:type="nil"/>
          <w:right w:w="115" w:type="dxa"/>
        </w:tcMar>
      </w:tcPr>
    </w:tblStylePr>
    <w:tblStylePr w:type="band2Vert">
      <w:pPr>
        <w:contextualSpacing/>
      </w:pPr>
      <w:tblPr/>
      <w:tcPr>
        <w:tcBorders>
          <w:left w:val="single" w:sz="4" w:space="0" w:color="7F7F7F"/>
          <w:right w:val="single" w:sz="4" w:space="0" w:color="7F7F7F"/>
        </w:tcBorders>
        <w:tcMar>
          <w:top w:w="0" w:type="nil"/>
          <w:left w:w="115" w:type="dxa"/>
          <w:bottom w:w="0" w:type="nil"/>
          <w:right w:w="115" w:type="dxa"/>
        </w:tcMar>
      </w:tcPr>
    </w:tblStylePr>
    <w:tblStylePr w:type="band1Horz">
      <w:pPr>
        <w:contextualSpacing/>
      </w:pPr>
      <w:tblPr/>
      <w:tcPr>
        <w:tcBorders>
          <w:top w:val="single" w:sz="4" w:space="0" w:color="7F7F7F"/>
          <w:bottom w:val="single" w:sz="4" w:space="0" w:color="7F7F7F"/>
        </w:tcBorders>
        <w:tcMar>
          <w:top w:w="0" w:type="nil"/>
          <w:left w:w="115" w:type="dxa"/>
          <w:bottom w:w="0" w:type="nil"/>
          <w:right w:w="115" w:type="dxa"/>
        </w:tcMar>
      </w:tcPr>
    </w:tblStylePr>
  </w:style>
  <w:style w:type="table" w:customStyle="1" w:styleId="8">
    <w:name w:val="8"/>
    <w:basedOn w:val="TableNormal"/>
    <w:rsid w:val="00793B88"/>
    <w:pPr>
      <w:contextualSpacing/>
    </w:pPr>
    <w:rPr>
      <w:rFonts w:ascii="Cambria" w:eastAsia="SimSun" w:hAnsi="Cambria" w:cs="Cambria"/>
      <w:color w:val="000000"/>
      <w:sz w:val="22"/>
      <w:szCs w:val="22"/>
      <w:lang w:val="en-CA"/>
    </w:rPr>
    <w:tblPr>
      <w:tblStyleRowBandSize w:val="1"/>
      <w:tblStyleColBandSize w:val="1"/>
      <w:tblCellMar>
        <w:top w:w="57" w:type="dxa"/>
        <w:left w:w="28" w:type="dxa"/>
        <w:bottom w:w="57" w:type="dxa"/>
        <w:right w:w="28" w:type="dxa"/>
      </w:tblCellMar>
    </w:tblPr>
    <w:tblStylePr w:type="firstRow">
      <w:pPr>
        <w:contextualSpacing/>
      </w:pPr>
      <w:rPr>
        <w:b/>
      </w:rPr>
      <w:tblPr/>
      <w:tcPr>
        <w:tcBorders>
          <w:bottom w:val="single" w:sz="4" w:space="0" w:color="7F7F7F"/>
        </w:tcBorders>
        <w:tcMar>
          <w:top w:w="0" w:type="nil"/>
          <w:left w:w="115" w:type="dxa"/>
          <w:bottom w:w="0" w:type="nil"/>
          <w:right w:w="115" w:type="dxa"/>
        </w:tcMar>
      </w:tcPr>
    </w:tblStylePr>
    <w:tblStylePr w:type="lastRow">
      <w:pPr>
        <w:contextualSpacing/>
      </w:pPr>
      <w:rPr>
        <w:b/>
      </w:rPr>
      <w:tblPr/>
      <w:tcPr>
        <w:tcBorders>
          <w:top w:val="single" w:sz="4" w:space="0" w:color="7F7F7F"/>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tcBorders>
          <w:left w:val="single" w:sz="4" w:space="0" w:color="7F7F7F"/>
          <w:right w:val="single" w:sz="4" w:space="0" w:color="7F7F7F"/>
        </w:tcBorders>
        <w:tcMar>
          <w:top w:w="0" w:type="nil"/>
          <w:left w:w="115" w:type="dxa"/>
          <w:bottom w:w="0" w:type="nil"/>
          <w:right w:w="115" w:type="dxa"/>
        </w:tcMar>
      </w:tcPr>
    </w:tblStylePr>
    <w:tblStylePr w:type="band2Vert">
      <w:pPr>
        <w:contextualSpacing/>
      </w:pPr>
      <w:tblPr/>
      <w:tcPr>
        <w:tcBorders>
          <w:left w:val="single" w:sz="4" w:space="0" w:color="7F7F7F"/>
          <w:right w:val="single" w:sz="4" w:space="0" w:color="7F7F7F"/>
        </w:tcBorders>
        <w:tcMar>
          <w:top w:w="0" w:type="nil"/>
          <w:left w:w="115" w:type="dxa"/>
          <w:bottom w:w="0" w:type="nil"/>
          <w:right w:w="115" w:type="dxa"/>
        </w:tcMar>
      </w:tcPr>
    </w:tblStylePr>
    <w:tblStylePr w:type="band1Horz">
      <w:pPr>
        <w:contextualSpacing/>
      </w:pPr>
      <w:tblPr/>
      <w:tcPr>
        <w:tcBorders>
          <w:top w:val="single" w:sz="4" w:space="0" w:color="7F7F7F"/>
          <w:bottom w:val="single" w:sz="4" w:space="0" w:color="7F7F7F"/>
        </w:tcBorders>
        <w:tcMar>
          <w:top w:w="0" w:type="nil"/>
          <w:left w:w="115" w:type="dxa"/>
          <w:bottom w:w="0" w:type="nil"/>
          <w:right w:w="115" w:type="dxa"/>
        </w:tcMar>
      </w:tcPr>
    </w:tblStylePr>
  </w:style>
  <w:style w:type="table" w:customStyle="1" w:styleId="7">
    <w:name w:val="7"/>
    <w:basedOn w:val="TableNormal"/>
    <w:rsid w:val="00793B88"/>
    <w:pPr>
      <w:contextualSpacing/>
    </w:pPr>
    <w:rPr>
      <w:rFonts w:ascii="Cambria" w:eastAsia="SimSun" w:hAnsi="Cambria" w:cs="Cambria"/>
      <w:color w:val="000000"/>
      <w:sz w:val="22"/>
      <w:szCs w:val="22"/>
      <w:lang w:val="en-CA"/>
    </w:rPr>
    <w:tblPr>
      <w:tblStyleRowBandSize w:val="1"/>
      <w:tblStyleColBandSize w:val="1"/>
      <w:tblCellMar>
        <w:left w:w="115" w:type="dxa"/>
        <w:right w:w="115" w:type="dxa"/>
      </w:tblCellMar>
    </w:tblPr>
  </w:style>
  <w:style w:type="table" w:customStyle="1" w:styleId="6">
    <w:name w:val="6"/>
    <w:basedOn w:val="TableNormal"/>
    <w:rsid w:val="00793B88"/>
    <w:pPr>
      <w:contextualSpacing/>
    </w:pPr>
    <w:rPr>
      <w:rFonts w:ascii="Cambria" w:eastAsia="SimSun" w:hAnsi="Cambria" w:cs="Cambria"/>
      <w:color w:val="000000"/>
      <w:sz w:val="22"/>
      <w:szCs w:val="22"/>
      <w:lang w:val="en-CA"/>
    </w:rPr>
    <w:tblPr>
      <w:tblStyleRowBandSize w:val="1"/>
      <w:tblStyleColBandSize w:val="1"/>
      <w:tblCellMar>
        <w:left w:w="115" w:type="dxa"/>
        <w:right w:w="115" w:type="dxa"/>
      </w:tblCellMar>
    </w:tblPr>
  </w:style>
  <w:style w:type="table" w:customStyle="1" w:styleId="5">
    <w:name w:val="5"/>
    <w:basedOn w:val="TableNormal"/>
    <w:rsid w:val="00793B88"/>
    <w:pPr>
      <w:contextualSpacing/>
    </w:pPr>
    <w:rPr>
      <w:rFonts w:ascii="Cambria" w:eastAsia="SimSun" w:hAnsi="Cambria" w:cs="Cambria"/>
      <w:color w:val="000000"/>
      <w:sz w:val="22"/>
      <w:szCs w:val="22"/>
      <w:lang w:val="en-CA"/>
    </w:rPr>
    <w:tblPr>
      <w:tblStyleRowBandSize w:val="1"/>
      <w:tblStyleColBandSize w:val="1"/>
      <w:tblCellMar>
        <w:left w:w="115" w:type="dxa"/>
        <w:right w:w="115" w:type="dxa"/>
      </w:tblCellMar>
    </w:tblPr>
  </w:style>
  <w:style w:type="table" w:customStyle="1" w:styleId="4">
    <w:name w:val="4"/>
    <w:basedOn w:val="TableNormal"/>
    <w:rsid w:val="00793B88"/>
    <w:pPr>
      <w:contextualSpacing/>
    </w:pPr>
    <w:rPr>
      <w:rFonts w:ascii="Cambria" w:eastAsia="SimSun" w:hAnsi="Cambria" w:cs="Cambria"/>
      <w:color w:val="000000"/>
      <w:sz w:val="22"/>
      <w:szCs w:val="22"/>
      <w:lang w:val="en-CA"/>
    </w:rPr>
    <w:tblPr>
      <w:tblStyleRowBandSize w:val="1"/>
      <w:tblStyleColBandSize w:val="1"/>
      <w:tblCellMar>
        <w:left w:w="115" w:type="dxa"/>
        <w:right w:w="115" w:type="dxa"/>
      </w:tblCellMar>
    </w:tblPr>
  </w:style>
  <w:style w:type="table" w:customStyle="1" w:styleId="3">
    <w:name w:val="3"/>
    <w:basedOn w:val="TableNormal"/>
    <w:rsid w:val="00793B88"/>
    <w:pPr>
      <w:contextualSpacing/>
    </w:pPr>
    <w:rPr>
      <w:rFonts w:ascii="Cambria" w:eastAsia="SimSun" w:hAnsi="Cambria" w:cs="Cambria"/>
      <w:color w:val="000000"/>
      <w:sz w:val="22"/>
      <w:szCs w:val="22"/>
      <w:lang w:val="en-CA"/>
    </w:rPr>
    <w:tblPr>
      <w:tblStyleRowBandSize w:val="1"/>
      <w:tblStyleColBandSize w:val="1"/>
      <w:tblCellMar>
        <w:left w:w="115" w:type="dxa"/>
        <w:right w:w="115" w:type="dxa"/>
      </w:tblCellMar>
    </w:tblPr>
  </w:style>
  <w:style w:type="table" w:customStyle="1" w:styleId="2">
    <w:name w:val="2"/>
    <w:basedOn w:val="TableNormal"/>
    <w:rsid w:val="00793B88"/>
    <w:pPr>
      <w:contextualSpacing/>
    </w:pPr>
    <w:rPr>
      <w:rFonts w:ascii="Cambria" w:eastAsia="SimSun" w:hAnsi="Cambria" w:cs="Cambria"/>
      <w:color w:val="000000"/>
      <w:sz w:val="22"/>
      <w:szCs w:val="22"/>
      <w:lang w:val="en-CA"/>
    </w:rPr>
    <w:tblPr>
      <w:tblStyleRowBandSize w:val="1"/>
      <w:tblStyleColBandSize w:val="1"/>
      <w:tblCellMar>
        <w:left w:w="115" w:type="dxa"/>
        <w:right w:w="115" w:type="dxa"/>
      </w:tblCellMar>
    </w:tblPr>
  </w:style>
  <w:style w:type="table" w:customStyle="1" w:styleId="1">
    <w:name w:val="1"/>
    <w:basedOn w:val="TableNormal"/>
    <w:rsid w:val="00793B88"/>
    <w:pPr>
      <w:contextualSpacing/>
    </w:pPr>
    <w:rPr>
      <w:rFonts w:ascii="Cambria" w:eastAsia="SimSun" w:hAnsi="Cambria" w:cs="Cambria"/>
      <w:color w:val="000000"/>
      <w:sz w:val="22"/>
      <w:szCs w:val="22"/>
      <w:lang w:val="en-CA"/>
    </w:rPr>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793B88"/>
    <w:rPr>
      <w:rFonts w:ascii="Lucida Grande" w:eastAsia="SimSun" w:hAnsi="Lucida Grande" w:cs="Lucida Grande"/>
      <w:color w:val="000000"/>
      <w:sz w:val="18"/>
      <w:szCs w:val="18"/>
      <w:lang w:val="en-CA"/>
    </w:rPr>
  </w:style>
  <w:style w:type="character" w:customStyle="1" w:styleId="BalloonTextChar">
    <w:name w:val="Balloon Text Char"/>
    <w:basedOn w:val="DefaultParagraphFont"/>
    <w:link w:val="BalloonText"/>
    <w:uiPriority w:val="99"/>
    <w:semiHidden/>
    <w:rsid w:val="00793B88"/>
    <w:rPr>
      <w:rFonts w:ascii="Lucida Grande" w:eastAsia="SimSun" w:hAnsi="Lucida Grande" w:cs="Lucida Grande"/>
      <w:color w:val="000000"/>
      <w:sz w:val="18"/>
      <w:szCs w:val="18"/>
      <w:lang w:val="en-CA"/>
    </w:rPr>
  </w:style>
  <w:style w:type="paragraph" w:styleId="Caption">
    <w:name w:val="caption"/>
    <w:basedOn w:val="Normal"/>
    <w:next w:val="Normal"/>
    <w:uiPriority w:val="35"/>
    <w:unhideWhenUsed/>
    <w:qFormat/>
    <w:rsid w:val="00793B88"/>
    <w:pPr>
      <w:jc w:val="center"/>
    </w:pPr>
    <w:rPr>
      <w:rFonts w:ascii="Cambria" w:eastAsia="SimSun" w:hAnsi="Cambria" w:cs="Cambria"/>
      <w:sz w:val="18"/>
      <w:szCs w:val="18"/>
      <w:lang w:val="en-CA"/>
    </w:rPr>
  </w:style>
  <w:style w:type="table" w:customStyle="1" w:styleId="TableGrid1">
    <w:name w:val="Table Grid1"/>
    <w:basedOn w:val="TableNormal"/>
    <w:next w:val="TableGrid"/>
    <w:uiPriority w:val="39"/>
    <w:rsid w:val="00793B88"/>
    <w:rPr>
      <w:rFonts w:ascii="Cambria" w:eastAsia="SimSun" w:hAnsi="Cambria" w:cs="Cambria"/>
      <w:color w:val="000000"/>
      <w:sz w:val="22"/>
      <w:szCs w:val="22"/>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93B88"/>
    <w:rPr>
      <w:sz w:val="16"/>
      <w:szCs w:val="16"/>
    </w:rPr>
  </w:style>
  <w:style w:type="paragraph" w:styleId="CommentText">
    <w:name w:val="annotation text"/>
    <w:basedOn w:val="Normal"/>
    <w:link w:val="CommentTextChar"/>
    <w:uiPriority w:val="99"/>
    <w:semiHidden/>
    <w:unhideWhenUsed/>
    <w:rsid w:val="00793B88"/>
    <w:rPr>
      <w:rFonts w:ascii="Cambria" w:eastAsia="SimSun" w:hAnsi="Cambria" w:cs="Cambria"/>
      <w:color w:val="000000"/>
      <w:sz w:val="20"/>
      <w:szCs w:val="20"/>
      <w:lang w:val="en-CA"/>
    </w:rPr>
  </w:style>
  <w:style w:type="character" w:customStyle="1" w:styleId="CommentTextChar">
    <w:name w:val="Comment Text Char"/>
    <w:basedOn w:val="DefaultParagraphFont"/>
    <w:link w:val="CommentText"/>
    <w:uiPriority w:val="99"/>
    <w:semiHidden/>
    <w:rsid w:val="00793B88"/>
    <w:rPr>
      <w:rFonts w:ascii="Cambria" w:eastAsia="SimSun" w:hAnsi="Cambria" w:cs="Cambria"/>
      <w:color w:val="000000"/>
      <w:sz w:val="20"/>
      <w:szCs w:val="20"/>
      <w:lang w:val="en-CA"/>
    </w:rPr>
  </w:style>
  <w:style w:type="paragraph" w:styleId="CommentSubject">
    <w:name w:val="annotation subject"/>
    <w:basedOn w:val="CommentText"/>
    <w:next w:val="CommentText"/>
    <w:link w:val="CommentSubjectChar"/>
    <w:uiPriority w:val="99"/>
    <w:semiHidden/>
    <w:unhideWhenUsed/>
    <w:rsid w:val="00793B88"/>
    <w:rPr>
      <w:b/>
      <w:bCs/>
    </w:rPr>
  </w:style>
  <w:style w:type="character" w:customStyle="1" w:styleId="CommentSubjectChar">
    <w:name w:val="Comment Subject Char"/>
    <w:basedOn w:val="CommentTextChar"/>
    <w:link w:val="CommentSubject"/>
    <w:uiPriority w:val="99"/>
    <w:semiHidden/>
    <w:rsid w:val="00793B88"/>
    <w:rPr>
      <w:rFonts w:ascii="Cambria" w:eastAsia="SimSun" w:hAnsi="Cambria" w:cs="Cambria"/>
      <w:b/>
      <w:bCs/>
      <w:color w:val="000000"/>
      <w:sz w:val="20"/>
      <w:szCs w:val="20"/>
      <w:lang w:val="en-CA"/>
    </w:rPr>
  </w:style>
  <w:style w:type="paragraph" w:customStyle="1" w:styleId="Normal2">
    <w:name w:val="Normal2"/>
    <w:rsid w:val="00793B88"/>
    <w:rPr>
      <w:rFonts w:ascii="Cambria" w:eastAsia="Cambria" w:hAnsi="Cambria" w:cs="Cambria"/>
      <w:color w:val="000000"/>
      <w:sz w:val="22"/>
      <w:szCs w:val="22"/>
      <w:lang w:val="en-CA"/>
    </w:rPr>
  </w:style>
  <w:style w:type="character" w:customStyle="1" w:styleId="Heading7Char">
    <w:name w:val="Heading 7 Char"/>
    <w:basedOn w:val="DefaultParagraphFont"/>
    <w:link w:val="Heading7"/>
    <w:uiPriority w:val="9"/>
    <w:rsid w:val="00793B88"/>
    <w:rPr>
      <w:rFonts w:ascii="Calibri" w:eastAsia="MS Gothic" w:hAnsi="Calibri" w:cs="Times New Roman"/>
      <w:i/>
      <w:iCs/>
      <w:color w:val="404040"/>
    </w:rPr>
  </w:style>
  <w:style w:type="character" w:customStyle="1" w:styleId="Heading8Char">
    <w:name w:val="Heading 8 Char"/>
    <w:basedOn w:val="DefaultParagraphFont"/>
    <w:link w:val="Heading8"/>
    <w:uiPriority w:val="9"/>
    <w:rsid w:val="00793B88"/>
    <w:rPr>
      <w:rFonts w:ascii="Calibri" w:eastAsia="MS Gothic" w:hAnsi="Calibri" w:cs="Times New Roman"/>
      <w:color w:val="404040"/>
      <w:sz w:val="20"/>
      <w:szCs w:val="20"/>
    </w:rPr>
  </w:style>
  <w:style w:type="character" w:customStyle="1" w:styleId="Heading7Char1">
    <w:name w:val="Heading 7 Char1"/>
    <w:basedOn w:val="DefaultParagraphFont"/>
    <w:uiPriority w:val="9"/>
    <w:semiHidden/>
    <w:rsid w:val="00793B88"/>
    <w:rPr>
      <w:rFonts w:asciiTheme="majorHAnsi" w:eastAsiaTheme="majorEastAsia" w:hAnsiTheme="majorHAnsi" w:cstheme="majorBidi"/>
      <w:i/>
      <w:iCs/>
      <w:color w:val="1F4D78" w:themeColor="accent1" w:themeShade="7F"/>
    </w:rPr>
  </w:style>
  <w:style w:type="character" w:customStyle="1" w:styleId="Heading8Char1">
    <w:name w:val="Heading 8 Char1"/>
    <w:basedOn w:val="DefaultParagraphFont"/>
    <w:uiPriority w:val="9"/>
    <w:semiHidden/>
    <w:rsid w:val="00793B88"/>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nhl.com/news/fantasy-hockey-top-60-defensemen-rankings-updat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footer" Target="footer2.xml"/></Relationships>
</file>

<file path=word/_rels/footer2.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mbria">
      <a:maj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25AA5B-A746-4AC9-B785-166E76F96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14</Pages>
  <Words>5974</Words>
  <Characters>34055</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Mehrsan Javan</dc:creator>
  <cp:keywords/>
  <dc:description/>
  <cp:lastModifiedBy>Mehrsan Javan</cp:lastModifiedBy>
  <cp:revision>5</cp:revision>
  <cp:lastPrinted>2017-02-10T21:00:00Z</cp:lastPrinted>
  <dcterms:created xsi:type="dcterms:W3CDTF">2017-02-09T23:14:00Z</dcterms:created>
  <dcterms:modified xsi:type="dcterms:W3CDTF">2017-02-10T21:02:00Z</dcterms:modified>
</cp:coreProperties>
</file>